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8629214" w14:textId="77777777" w:rsidR="001F19EF" w:rsidRPr="00C13D99" w:rsidRDefault="001F19EF" w:rsidP="00707902">
      <w:pPr>
        <w:tabs>
          <w:tab w:val="center" w:pos="3240"/>
        </w:tabs>
        <w:spacing w:line="276" w:lineRule="auto"/>
        <w:rPr>
          <w:rFonts w:cs="Arial"/>
          <w:b/>
        </w:rPr>
      </w:pPr>
      <w:r w:rsidRPr="00C13D99">
        <w:pict w14:anchorId="33C75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70.85pt;width:65.25pt;height:68.1pt;z-index:-251658752;mso-wrap-distance-left:9.05pt;mso-wrap-distance-right:9.05pt;mso-position-vertical-relative:page" filled="t">
            <v:fill color2="black"/>
            <v:imagedata r:id="rId5" o:title=""/>
          </v:shape>
        </w:pict>
      </w:r>
      <w:r w:rsidRPr="00C13D99">
        <w:rPr>
          <w:rFonts w:cs="Arial"/>
          <w:b/>
        </w:rPr>
        <w:tab/>
        <w:t>OBČINA VRHNIKA</w:t>
      </w:r>
    </w:p>
    <w:p w14:paraId="288AF8D6" w14:textId="77777777" w:rsidR="001F19EF" w:rsidRPr="00C13D99" w:rsidRDefault="001F19EF" w:rsidP="00707902">
      <w:pPr>
        <w:tabs>
          <w:tab w:val="center" w:pos="3240"/>
        </w:tabs>
        <w:spacing w:line="276" w:lineRule="auto"/>
        <w:rPr>
          <w:rFonts w:cs="Arial"/>
          <w:b/>
        </w:rPr>
      </w:pPr>
      <w:r w:rsidRPr="00C13D99">
        <w:rPr>
          <w:rFonts w:cs="Arial"/>
        </w:rPr>
        <w:tab/>
      </w:r>
      <w:r w:rsidRPr="00C13D99">
        <w:rPr>
          <w:rFonts w:cs="Arial"/>
          <w:b/>
        </w:rPr>
        <w:t>OBČINSKA VOLILNA KOMISIJA</w:t>
      </w:r>
    </w:p>
    <w:p w14:paraId="7678EEF9" w14:textId="77777777" w:rsidR="001F19EF" w:rsidRPr="00C13D99" w:rsidRDefault="001F19EF" w:rsidP="00707902">
      <w:pPr>
        <w:tabs>
          <w:tab w:val="center" w:pos="3240"/>
        </w:tabs>
        <w:spacing w:line="276" w:lineRule="auto"/>
        <w:rPr>
          <w:rFonts w:cs="Arial"/>
          <w:b/>
          <w:bCs/>
        </w:rPr>
      </w:pPr>
      <w:r w:rsidRPr="00C13D99">
        <w:rPr>
          <w:rFonts w:cs="Arial"/>
          <w:b/>
          <w:bCs/>
        </w:rPr>
        <w:tab/>
        <w:t>Tržaška cesta 1, 1360 VRHNIKA</w:t>
      </w:r>
    </w:p>
    <w:p w14:paraId="1874C05E" w14:textId="77777777" w:rsidR="001F19EF" w:rsidRPr="00C13D99" w:rsidRDefault="001F19EF" w:rsidP="00707902">
      <w:pPr>
        <w:tabs>
          <w:tab w:val="center" w:pos="3240"/>
        </w:tabs>
        <w:spacing w:line="276" w:lineRule="auto"/>
        <w:rPr>
          <w:rFonts w:cs="Arial"/>
        </w:rPr>
      </w:pPr>
      <w:r w:rsidRPr="00C13D99">
        <w:rPr>
          <w:rFonts w:cs="Arial"/>
        </w:rPr>
        <w:tab/>
        <w:t>tel.: 7555-410</w:t>
      </w:r>
    </w:p>
    <w:p w14:paraId="52049E01" w14:textId="77777777" w:rsidR="001F19EF" w:rsidRPr="00C13D99" w:rsidRDefault="001F19EF" w:rsidP="00707902">
      <w:pPr>
        <w:tabs>
          <w:tab w:val="center" w:pos="3240"/>
        </w:tabs>
        <w:spacing w:line="276" w:lineRule="auto"/>
        <w:rPr>
          <w:rFonts w:cs="Arial"/>
        </w:rPr>
      </w:pPr>
      <w:r w:rsidRPr="00C13D99">
        <w:rPr>
          <w:rFonts w:cs="Arial"/>
        </w:rPr>
        <w:tab/>
        <w:t>e-pošta</w:t>
      </w:r>
      <w:r w:rsidR="001C456C" w:rsidRPr="00C13D99">
        <w:rPr>
          <w:rFonts w:cs="Arial"/>
        </w:rPr>
        <w:t xml:space="preserve">: </w:t>
      </w:r>
      <w:r w:rsidRPr="00C13D99">
        <w:rPr>
          <w:rFonts w:cs="Arial"/>
        </w:rPr>
        <w:t>obcina.vrhnika@vrhnika.si</w:t>
      </w:r>
    </w:p>
    <w:p w14:paraId="162E6DA0" w14:textId="77777777" w:rsidR="001F19EF" w:rsidRPr="00C13D99" w:rsidRDefault="001F19EF" w:rsidP="00707902">
      <w:pPr>
        <w:spacing w:line="276" w:lineRule="auto"/>
        <w:rPr>
          <w:rFonts w:cs="Arial"/>
        </w:rPr>
      </w:pPr>
    </w:p>
    <w:p w14:paraId="0E303DC3" w14:textId="77777777" w:rsidR="001F19EF" w:rsidRPr="00C13D99" w:rsidRDefault="001F19EF" w:rsidP="00707902">
      <w:pPr>
        <w:spacing w:line="276" w:lineRule="auto"/>
        <w:rPr>
          <w:rFonts w:cs="Arial"/>
        </w:rPr>
      </w:pPr>
    </w:p>
    <w:p w14:paraId="6BBE22E0" w14:textId="77777777" w:rsidR="004F6FAF" w:rsidRPr="00C13D99" w:rsidRDefault="004F6FAF" w:rsidP="00707902">
      <w:pPr>
        <w:suppressAutoHyphens w:val="0"/>
        <w:spacing w:line="276" w:lineRule="auto"/>
        <w:jc w:val="both"/>
        <w:rPr>
          <w:rFonts w:cs="Arial"/>
          <w:lang w:eastAsia="sl-SI"/>
        </w:rPr>
      </w:pPr>
      <w:r w:rsidRPr="00C13D99">
        <w:rPr>
          <w:rFonts w:cs="Arial"/>
          <w:lang w:eastAsia="sl-SI"/>
        </w:rPr>
        <w:t xml:space="preserve">Številka: </w:t>
      </w:r>
      <w:r w:rsidR="000265D6" w:rsidRPr="00C13D99">
        <w:rPr>
          <w:rFonts w:cs="Arial"/>
          <w:lang w:eastAsia="sl-SI"/>
        </w:rPr>
        <w:t xml:space="preserve">041/2/2023 </w:t>
      </w:r>
      <w:r w:rsidRPr="00C13D99">
        <w:rPr>
          <w:rFonts w:cs="Arial"/>
          <w:lang w:eastAsia="sl-SI"/>
        </w:rPr>
        <w:t>(2-02)</w:t>
      </w:r>
    </w:p>
    <w:p w14:paraId="784CDEB0" w14:textId="77777777" w:rsidR="004F6FAF" w:rsidRDefault="004F6FAF" w:rsidP="00707902">
      <w:pPr>
        <w:suppressAutoHyphens w:val="0"/>
        <w:spacing w:line="276" w:lineRule="auto"/>
        <w:jc w:val="both"/>
        <w:rPr>
          <w:rFonts w:cs="Arial"/>
          <w:lang w:eastAsia="sl-SI"/>
        </w:rPr>
      </w:pPr>
      <w:r w:rsidRPr="00C13D99">
        <w:rPr>
          <w:rFonts w:cs="Arial"/>
          <w:lang w:eastAsia="sl-SI"/>
        </w:rPr>
        <w:t xml:space="preserve">Datum:  </w:t>
      </w:r>
      <w:r w:rsidR="00DF05BD">
        <w:rPr>
          <w:rFonts w:cs="Arial"/>
          <w:lang w:eastAsia="sl-SI"/>
        </w:rPr>
        <w:t>24</w:t>
      </w:r>
      <w:r w:rsidR="00C13D99" w:rsidRPr="00C13D99">
        <w:rPr>
          <w:rFonts w:cs="Arial"/>
          <w:lang w:eastAsia="sl-SI"/>
        </w:rPr>
        <w:t>. 1</w:t>
      </w:r>
      <w:r w:rsidR="00DF05BD">
        <w:rPr>
          <w:rFonts w:cs="Arial"/>
          <w:lang w:eastAsia="sl-SI"/>
        </w:rPr>
        <w:t>1</w:t>
      </w:r>
      <w:r w:rsidR="00C13D99" w:rsidRPr="00C13D99">
        <w:rPr>
          <w:rFonts w:cs="Arial"/>
          <w:lang w:eastAsia="sl-SI"/>
        </w:rPr>
        <w:t>. 2023</w:t>
      </w:r>
    </w:p>
    <w:p w14:paraId="3807F4C2" w14:textId="77777777" w:rsidR="00730CE4" w:rsidRPr="00C13D99" w:rsidRDefault="00730CE4" w:rsidP="00707902">
      <w:pPr>
        <w:suppressAutoHyphens w:val="0"/>
        <w:spacing w:line="276" w:lineRule="auto"/>
        <w:jc w:val="both"/>
        <w:rPr>
          <w:rFonts w:cs="Arial"/>
          <w:lang w:eastAsia="sl-SI"/>
        </w:rPr>
      </w:pPr>
    </w:p>
    <w:p w14:paraId="244582D5" w14:textId="77777777" w:rsidR="001F19EF" w:rsidRPr="00C13D99" w:rsidRDefault="001F19EF" w:rsidP="00707902">
      <w:pPr>
        <w:spacing w:line="276" w:lineRule="auto"/>
        <w:jc w:val="center"/>
        <w:rPr>
          <w:rFonts w:cs="Arial"/>
          <w:b/>
          <w:szCs w:val="32"/>
        </w:rPr>
      </w:pPr>
      <w:r w:rsidRPr="00C13D99">
        <w:rPr>
          <w:rFonts w:cs="Arial"/>
          <w:b/>
          <w:szCs w:val="32"/>
        </w:rPr>
        <w:t>ZAPISNIK</w:t>
      </w:r>
    </w:p>
    <w:p w14:paraId="19B8DC61" w14:textId="77777777" w:rsidR="001F19EF" w:rsidRPr="00C13D99" w:rsidRDefault="001F19EF" w:rsidP="00707902">
      <w:pPr>
        <w:spacing w:line="276" w:lineRule="auto"/>
      </w:pPr>
    </w:p>
    <w:p w14:paraId="63EB3526" w14:textId="77777777" w:rsidR="001F19EF" w:rsidRPr="00C13D99" w:rsidRDefault="00DF05BD" w:rsidP="000265D6">
      <w:pPr>
        <w:spacing w:line="276" w:lineRule="auto"/>
        <w:jc w:val="both"/>
        <w:rPr>
          <w:rFonts w:cs="Arial"/>
        </w:rPr>
      </w:pPr>
      <w:r>
        <w:rPr>
          <w:rFonts w:cs="Arial"/>
        </w:rPr>
        <w:t>3</w:t>
      </w:r>
      <w:r w:rsidR="001F19EF" w:rsidRPr="00C13D99">
        <w:rPr>
          <w:rFonts w:cs="Arial"/>
        </w:rPr>
        <w:t>. seje Občinske volilne komisije</w:t>
      </w:r>
      <w:r w:rsidR="002B3AA8" w:rsidRPr="00C13D99">
        <w:rPr>
          <w:rFonts w:cs="Arial"/>
        </w:rPr>
        <w:t xml:space="preserve"> (v nadaljevanju: OVK)</w:t>
      </w:r>
      <w:r w:rsidR="001F19EF" w:rsidRPr="00C13D99">
        <w:rPr>
          <w:rFonts w:cs="Arial"/>
        </w:rPr>
        <w:t xml:space="preserve">, ki je bila v </w:t>
      </w:r>
      <w:r w:rsidR="000265D6" w:rsidRPr="00C13D99">
        <w:rPr>
          <w:rFonts w:cs="Arial"/>
        </w:rPr>
        <w:t>sredo</w:t>
      </w:r>
      <w:r w:rsidR="001F19EF" w:rsidRPr="00C13D99">
        <w:rPr>
          <w:rFonts w:cs="Arial"/>
        </w:rPr>
        <w:t xml:space="preserve">, </w:t>
      </w:r>
      <w:r>
        <w:rPr>
          <w:rFonts w:cs="Arial"/>
        </w:rPr>
        <w:t>22</w:t>
      </w:r>
      <w:r w:rsidR="000265D6" w:rsidRPr="00C13D99">
        <w:rPr>
          <w:rFonts w:cs="Arial"/>
        </w:rPr>
        <w:t>. 1</w:t>
      </w:r>
      <w:r>
        <w:rPr>
          <w:rFonts w:cs="Arial"/>
        </w:rPr>
        <w:t>1</w:t>
      </w:r>
      <w:r w:rsidR="000265D6" w:rsidRPr="00C13D99">
        <w:rPr>
          <w:rFonts w:cs="Arial"/>
        </w:rPr>
        <w:t>. 2023</w:t>
      </w:r>
      <w:r w:rsidR="001F19EF" w:rsidRPr="00C13D99">
        <w:rPr>
          <w:rFonts w:cs="Arial"/>
        </w:rPr>
        <w:t>, ob 1</w:t>
      </w:r>
      <w:r w:rsidR="00BD546A" w:rsidRPr="00C13D99">
        <w:rPr>
          <w:rFonts w:cs="Arial"/>
        </w:rPr>
        <w:t>7</w:t>
      </w:r>
      <w:r w:rsidR="001F19EF" w:rsidRPr="00C13D99">
        <w:rPr>
          <w:rFonts w:cs="Arial"/>
        </w:rPr>
        <w:t>.</w:t>
      </w:r>
      <w:r w:rsidR="00BD546A" w:rsidRPr="00C13D99">
        <w:rPr>
          <w:rFonts w:cs="Arial"/>
        </w:rPr>
        <w:t>0</w:t>
      </w:r>
      <w:r w:rsidR="001F19EF" w:rsidRPr="00C13D99">
        <w:rPr>
          <w:rFonts w:cs="Arial"/>
        </w:rPr>
        <w:t>0 uri v sejni sobi Občine Vrhnika, Tržaška c</w:t>
      </w:r>
      <w:r w:rsidR="00BD546A" w:rsidRPr="00C13D99">
        <w:rPr>
          <w:rFonts w:cs="Arial"/>
        </w:rPr>
        <w:t xml:space="preserve">esta </w:t>
      </w:r>
      <w:r w:rsidR="001F19EF" w:rsidRPr="00C13D99">
        <w:rPr>
          <w:rFonts w:cs="Arial"/>
        </w:rPr>
        <w:t>1.</w:t>
      </w:r>
    </w:p>
    <w:p w14:paraId="5162F0AF" w14:textId="77777777" w:rsidR="001F19EF" w:rsidRPr="00C13D99" w:rsidRDefault="001F19EF" w:rsidP="00707902">
      <w:pPr>
        <w:spacing w:line="276" w:lineRule="auto"/>
        <w:rPr>
          <w:rFonts w:cs="Arial"/>
        </w:rPr>
      </w:pPr>
    </w:p>
    <w:p w14:paraId="5BB84968" w14:textId="77777777" w:rsidR="001F19EF" w:rsidRPr="00C13D99" w:rsidRDefault="001F19EF" w:rsidP="00707902">
      <w:pPr>
        <w:spacing w:line="276" w:lineRule="auto"/>
        <w:rPr>
          <w:rFonts w:cs="Arial"/>
          <w:b/>
          <w:bCs/>
        </w:rPr>
      </w:pPr>
      <w:r w:rsidRPr="00C13D99">
        <w:rPr>
          <w:rFonts w:cs="Arial"/>
          <w:b/>
          <w:bCs/>
        </w:rPr>
        <w:t>Prisotni:</w:t>
      </w:r>
    </w:p>
    <w:p w14:paraId="47E500D5" w14:textId="77777777" w:rsidR="001F19EF" w:rsidRPr="00C13D99" w:rsidRDefault="000265D6" w:rsidP="00707902">
      <w:pPr>
        <w:numPr>
          <w:ilvl w:val="0"/>
          <w:numId w:val="8"/>
        </w:numPr>
        <w:spacing w:line="276" w:lineRule="auto"/>
        <w:rPr>
          <w:rFonts w:cs="Arial"/>
        </w:rPr>
      </w:pPr>
      <w:r w:rsidRPr="00C13D99">
        <w:rPr>
          <w:rFonts w:cs="Arial"/>
        </w:rPr>
        <w:t>Andrej Jurjevčič</w:t>
      </w:r>
    </w:p>
    <w:p w14:paraId="375DD45B" w14:textId="77777777" w:rsidR="000265D6" w:rsidRPr="00C13D99" w:rsidRDefault="000265D6" w:rsidP="00707902">
      <w:pPr>
        <w:numPr>
          <w:ilvl w:val="0"/>
          <w:numId w:val="8"/>
        </w:numPr>
        <w:spacing w:line="276" w:lineRule="auto"/>
        <w:rPr>
          <w:rFonts w:cs="Arial"/>
        </w:rPr>
      </w:pPr>
      <w:proofErr w:type="spellStart"/>
      <w:r w:rsidRPr="00C13D99">
        <w:rPr>
          <w:rFonts w:cs="Arial"/>
        </w:rPr>
        <w:t>Beba</w:t>
      </w:r>
      <w:proofErr w:type="spellEnd"/>
      <w:r w:rsidRPr="00C13D99">
        <w:rPr>
          <w:rFonts w:cs="Arial"/>
        </w:rPr>
        <w:t xml:space="preserve"> </w:t>
      </w:r>
      <w:proofErr w:type="spellStart"/>
      <w:r w:rsidRPr="00C13D99">
        <w:rPr>
          <w:rFonts w:cs="Arial"/>
        </w:rPr>
        <w:t>Pitterle</w:t>
      </w:r>
      <w:proofErr w:type="spellEnd"/>
      <w:r w:rsidRPr="00C13D99">
        <w:rPr>
          <w:rFonts w:cs="Arial"/>
        </w:rPr>
        <w:t xml:space="preserve"> Molek</w:t>
      </w:r>
    </w:p>
    <w:p w14:paraId="25A86CE5" w14:textId="77777777" w:rsidR="001F19EF" w:rsidRPr="00C13D99" w:rsidRDefault="00BD546A" w:rsidP="00707902">
      <w:pPr>
        <w:numPr>
          <w:ilvl w:val="0"/>
          <w:numId w:val="8"/>
        </w:numPr>
        <w:spacing w:line="276" w:lineRule="auto"/>
        <w:rPr>
          <w:rFonts w:cs="Arial"/>
        </w:rPr>
      </w:pPr>
      <w:r w:rsidRPr="00C13D99">
        <w:rPr>
          <w:rFonts w:cs="Arial"/>
        </w:rPr>
        <w:t xml:space="preserve">Vahid Džafič </w:t>
      </w:r>
    </w:p>
    <w:p w14:paraId="49664BC2" w14:textId="77777777" w:rsidR="000265D6" w:rsidRDefault="000265D6" w:rsidP="00707902">
      <w:pPr>
        <w:numPr>
          <w:ilvl w:val="0"/>
          <w:numId w:val="8"/>
        </w:numPr>
        <w:spacing w:line="276" w:lineRule="auto"/>
        <w:rPr>
          <w:rFonts w:cs="Arial"/>
        </w:rPr>
      </w:pPr>
      <w:r w:rsidRPr="00C13D99">
        <w:rPr>
          <w:rFonts w:cs="Arial"/>
        </w:rPr>
        <w:t xml:space="preserve">Gorazd </w:t>
      </w:r>
      <w:proofErr w:type="spellStart"/>
      <w:r w:rsidRPr="00C13D99">
        <w:rPr>
          <w:rFonts w:cs="Arial"/>
        </w:rPr>
        <w:t>Mauri</w:t>
      </w:r>
      <w:proofErr w:type="spellEnd"/>
    </w:p>
    <w:p w14:paraId="74751EA6" w14:textId="77777777" w:rsidR="00DF05BD" w:rsidRPr="00C13D99" w:rsidRDefault="00DF05BD" w:rsidP="00DF05BD">
      <w:pPr>
        <w:numPr>
          <w:ilvl w:val="0"/>
          <w:numId w:val="8"/>
        </w:numPr>
        <w:spacing w:line="276" w:lineRule="auto"/>
        <w:rPr>
          <w:rFonts w:cs="Arial"/>
        </w:rPr>
      </w:pPr>
      <w:r w:rsidRPr="00C13D99">
        <w:rPr>
          <w:rFonts w:cs="Arial"/>
        </w:rPr>
        <w:t xml:space="preserve">Mateja </w:t>
      </w:r>
      <w:proofErr w:type="spellStart"/>
      <w:r w:rsidRPr="00C13D99">
        <w:rPr>
          <w:rFonts w:cs="Arial"/>
        </w:rPr>
        <w:t>Barukčić</w:t>
      </w:r>
      <w:proofErr w:type="spellEnd"/>
    </w:p>
    <w:p w14:paraId="4C25C9F4" w14:textId="77777777" w:rsidR="00DF05BD" w:rsidRPr="00C13D99" w:rsidRDefault="00DF05BD" w:rsidP="00DF05BD">
      <w:pPr>
        <w:spacing w:line="276" w:lineRule="auto"/>
        <w:ind w:left="720"/>
        <w:rPr>
          <w:rFonts w:cs="Arial"/>
        </w:rPr>
      </w:pPr>
    </w:p>
    <w:p w14:paraId="60C17506" w14:textId="77777777" w:rsidR="00BD546A" w:rsidRDefault="00BD546A" w:rsidP="00707902">
      <w:pPr>
        <w:spacing w:line="276" w:lineRule="auto"/>
        <w:rPr>
          <w:rFonts w:cs="Arial"/>
          <w:b/>
          <w:bCs/>
        </w:rPr>
      </w:pPr>
      <w:r w:rsidRPr="00C13D99">
        <w:rPr>
          <w:rFonts w:cs="Arial"/>
          <w:b/>
          <w:bCs/>
        </w:rPr>
        <w:t>Odsotni:</w:t>
      </w:r>
    </w:p>
    <w:p w14:paraId="78B349C8" w14:textId="77777777" w:rsidR="00DF05BD" w:rsidRPr="00C13D99" w:rsidRDefault="00DF05BD" w:rsidP="00DF05BD">
      <w:pPr>
        <w:numPr>
          <w:ilvl w:val="0"/>
          <w:numId w:val="8"/>
        </w:numPr>
        <w:spacing w:line="276" w:lineRule="auto"/>
        <w:rPr>
          <w:rFonts w:cs="Arial"/>
        </w:rPr>
      </w:pPr>
      <w:r w:rsidRPr="00C13D99">
        <w:rPr>
          <w:rFonts w:cs="Arial"/>
        </w:rPr>
        <w:t>Eva Grm</w:t>
      </w:r>
    </w:p>
    <w:p w14:paraId="11227F5C" w14:textId="77777777" w:rsidR="00DF05BD" w:rsidRPr="00C13D99" w:rsidRDefault="00DF05BD" w:rsidP="00DF05BD">
      <w:pPr>
        <w:numPr>
          <w:ilvl w:val="0"/>
          <w:numId w:val="8"/>
        </w:numPr>
        <w:spacing w:line="276" w:lineRule="auto"/>
        <w:rPr>
          <w:rFonts w:cs="Arial"/>
        </w:rPr>
      </w:pPr>
      <w:r w:rsidRPr="00C13D99">
        <w:rPr>
          <w:rFonts w:cs="Arial"/>
        </w:rPr>
        <w:t>Barbara Kovačič</w:t>
      </w:r>
    </w:p>
    <w:p w14:paraId="737CB014" w14:textId="77777777" w:rsidR="00BD546A" w:rsidRDefault="000265D6" w:rsidP="00707902">
      <w:pPr>
        <w:numPr>
          <w:ilvl w:val="0"/>
          <w:numId w:val="8"/>
        </w:numPr>
        <w:spacing w:line="276" w:lineRule="auto"/>
        <w:rPr>
          <w:rFonts w:cs="Arial"/>
        </w:rPr>
      </w:pPr>
      <w:r w:rsidRPr="00C13D99">
        <w:rPr>
          <w:rFonts w:cs="Arial"/>
        </w:rPr>
        <w:t>Urška Trček</w:t>
      </w:r>
    </w:p>
    <w:p w14:paraId="117BF04C" w14:textId="77777777" w:rsidR="00DF05BD" w:rsidRPr="00C13D99" w:rsidRDefault="00DF05BD" w:rsidP="00DF05BD">
      <w:pPr>
        <w:spacing w:line="276" w:lineRule="auto"/>
        <w:ind w:left="720"/>
        <w:rPr>
          <w:rFonts w:cs="Arial"/>
        </w:rPr>
      </w:pPr>
    </w:p>
    <w:p w14:paraId="5ABE3EFE" w14:textId="77777777" w:rsidR="001F19EF" w:rsidRPr="00C13D99" w:rsidRDefault="001F19EF" w:rsidP="00707902">
      <w:pPr>
        <w:spacing w:line="276" w:lineRule="auto"/>
        <w:rPr>
          <w:rFonts w:cs="Arial"/>
          <w:b/>
          <w:bCs/>
        </w:rPr>
      </w:pPr>
      <w:r w:rsidRPr="00C13D99">
        <w:rPr>
          <w:rFonts w:cs="Arial"/>
          <w:b/>
          <w:bCs/>
        </w:rPr>
        <w:t>Ostali prisotni:</w:t>
      </w:r>
    </w:p>
    <w:p w14:paraId="4F8376A1" w14:textId="77777777" w:rsidR="001F19EF" w:rsidRPr="00C13D99" w:rsidRDefault="001F19EF" w:rsidP="00707902">
      <w:pPr>
        <w:numPr>
          <w:ilvl w:val="0"/>
          <w:numId w:val="9"/>
        </w:numPr>
        <w:spacing w:line="276" w:lineRule="auto"/>
        <w:rPr>
          <w:rFonts w:cs="Arial"/>
        </w:rPr>
      </w:pPr>
      <w:r w:rsidRPr="00C13D99">
        <w:rPr>
          <w:rFonts w:cs="Arial"/>
        </w:rPr>
        <w:t>Tanja Kohne</w:t>
      </w:r>
    </w:p>
    <w:p w14:paraId="016AEEF6" w14:textId="77777777" w:rsidR="001F19EF" w:rsidRPr="00330A62" w:rsidRDefault="001F19EF" w:rsidP="00707902">
      <w:pPr>
        <w:spacing w:line="276" w:lineRule="auto"/>
      </w:pPr>
    </w:p>
    <w:p w14:paraId="7E5DF921" w14:textId="77777777" w:rsidR="001F19EF" w:rsidRPr="00330A62" w:rsidRDefault="001F19EF" w:rsidP="00707902">
      <w:pPr>
        <w:spacing w:line="276" w:lineRule="auto"/>
        <w:rPr>
          <w:rFonts w:cs="Arial"/>
          <w:b/>
        </w:rPr>
      </w:pPr>
      <w:r w:rsidRPr="00330A62">
        <w:rPr>
          <w:rFonts w:cs="Arial"/>
          <w:b/>
        </w:rPr>
        <w:t>Dnevni red:</w:t>
      </w:r>
    </w:p>
    <w:p w14:paraId="762B55CE" w14:textId="77777777" w:rsidR="00DF05BD" w:rsidRDefault="00DF05BD" w:rsidP="00DF05BD">
      <w:pPr>
        <w:numPr>
          <w:ilvl w:val="0"/>
          <w:numId w:val="10"/>
        </w:numPr>
        <w:suppressAutoHyphens w:val="0"/>
        <w:jc w:val="both"/>
        <w:rPr>
          <w:rFonts w:cs="Arial"/>
        </w:rPr>
      </w:pPr>
      <w:r>
        <w:rPr>
          <w:rFonts w:cs="Arial"/>
        </w:rPr>
        <w:t>Potrditev zapisnika 2.seje OVK z dne 18. 10. 2023</w:t>
      </w:r>
    </w:p>
    <w:p w14:paraId="7787BE16" w14:textId="77777777" w:rsidR="00DF05BD" w:rsidRDefault="00DF05BD" w:rsidP="00DF05BD">
      <w:pPr>
        <w:numPr>
          <w:ilvl w:val="0"/>
          <w:numId w:val="10"/>
        </w:numPr>
        <w:suppressAutoHyphens w:val="0"/>
        <w:jc w:val="both"/>
        <w:rPr>
          <w:rFonts w:cs="Arial"/>
        </w:rPr>
      </w:pPr>
      <w:r>
        <w:rPr>
          <w:rFonts w:cs="Arial"/>
        </w:rPr>
        <w:t>Poročilo o glasovanju iz 1. dopisne seje OVK</w:t>
      </w:r>
    </w:p>
    <w:p w14:paraId="2D9454BE" w14:textId="77777777" w:rsidR="00DF05BD" w:rsidRDefault="00DF05BD" w:rsidP="00DF05BD">
      <w:pPr>
        <w:numPr>
          <w:ilvl w:val="0"/>
          <w:numId w:val="10"/>
        </w:numPr>
        <w:suppressAutoHyphens w:val="0"/>
        <w:jc w:val="both"/>
        <w:rPr>
          <w:rFonts w:cs="Arial"/>
        </w:rPr>
      </w:pPr>
      <w:r>
        <w:rPr>
          <w:rFonts w:cs="Arial"/>
        </w:rPr>
        <w:t>Potrditev kandidatur in kandidatnih list</w:t>
      </w:r>
    </w:p>
    <w:p w14:paraId="2E83D584" w14:textId="77777777" w:rsidR="00DF05BD" w:rsidRDefault="00DF05BD" w:rsidP="00DF05BD">
      <w:pPr>
        <w:numPr>
          <w:ilvl w:val="0"/>
          <w:numId w:val="10"/>
        </w:numPr>
        <w:suppressAutoHyphens w:val="0"/>
        <w:jc w:val="both"/>
        <w:rPr>
          <w:rFonts w:cs="Arial"/>
        </w:rPr>
      </w:pPr>
      <w:r>
        <w:rPr>
          <w:rFonts w:cs="Arial"/>
        </w:rPr>
        <w:t>Žrebanje vrstnega reda na glasovnici za nadomestne volitve</w:t>
      </w:r>
    </w:p>
    <w:p w14:paraId="12A2F04A" w14:textId="77777777" w:rsidR="00DF05BD" w:rsidRDefault="00DF05BD" w:rsidP="00DF05BD">
      <w:pPr>
        <w:numPr>
          <w:ilvl w:val="0"/>
          <w:numId w:val="10"/>
        </w:numPr>
        <w:suppressAutoHyphens w:val="0"/>
        <w:jc w:val="both"/>
        <w:rPr>
          <w:rFonts w:cs="Arial"/>
        </w:rPr>
      </w:pPr>
      <w:r>
        <w:rPr>
          <w:rFonts w:cs="Arial"/>
        </w:rPr>
        <w:t>Razno</w:t>
      </w:r>
    </w:p>
    <w:p w14:paraId="0FE8F75D" w14:textId="77777777" w:rsidR="00DF05BD" w:rsidRDefault="00DF05BD" w:rsidP="00DF05BD">
      <w:pPr>
        <w:rPr>
          <w:rFonts w:cs="Arial"/>
        </w:rPr>
      </w:pPr>
    </w:p>
    <w:p w14:paraId="77667244" w14:textId="77777777" w:rsidR="001F19EF" w:rsidRPr="00330A62" w:rsidRDefault="001F19EF" w:rsidP="00707902">
      <w:pPr>
        <w:spacing w:line="276" w:lineRule="auto"/>
        <w:jc w:val="both"/>
        <w:rPr>
          <w:rFonts w:cs="Arial"/>
        </w:rPr>
      </w:pPr>
    </w:p>
    <w:p w14:paraId="303A7F7C" w14:textId="77777777" w:rsidR="001F19EF" w:rsidRPr="00330A62" w:rsidRDefault="00284C20" w:rsidP="00E222FB">
      <w:pPr>
        <w:spacing w:line="276" w:lineRule="auto"/>
        <w:ind w:left="705" w:hanging="705"/>
        <w:jc w:val="both"/>
        <w:rPr>
          <w:rFonts w:cs="Arial"/>
          <w:b/>
        </w:rPr>
      </w:pPr>
      <w:r w:rsidRPr="00330A62">
        <w:rPr>
          <w:rFonts w:cs="Arial"/>
          <w:b/>
        </w:rPr>
        <w:t>A</w:t>
      </w:r>
      <w:r w:rsidR="001F19EF" w:rsidRPr="00330A62">
        <w:rPr>
          <w:rFonts w:cs="Arial"/>
          <w:b/>
        </w:rPr>
        <w:t xml:space="preserve">d </w:t>
      </w:r>
      <w:r w:rsidRPr="00330A62">
        <w:rPr>
          <w:rFonts w:cs="Arial"/>
          <w:b/>
        </w:rPr>
        <w:t>1</w:t>
      </w:r>
      <w:r w:rsidR="001F19EF" w:rsidRPr="00330A62">
        <w:rPr>
          <w:rFonts w:cs="Arial"/>
          <w:b/>
        </w:rPr>
        <w:t>)</w:t>
      </w:r>
      <w:r w:rsidRPr="00330A62">
        <w:rPr>
          <w:rFonts w:cs="Arial"/>
          <w:b/>
        </w:rPr>
        <w:tab/>
      </w:r>
      <w:r w:rsidR="00730CE4" w:rsidRPr="00330A62">
        <w:rPr>
          <w:rFonts w:cs="Arial"/>
          <w:b/>
        </w:rPr>
        <w:t xml:space="preserve">Potrditev zapisnika </w:t>
      </w:r>
      <w:r w:rsidR="00DF05BD">
        <w:rPr>
          <w:rFonts w:cs="Arial"/>
          <w:b/>
        </w:rPr>
        <w:t>2</w:t>
      </w:r>
      <w:r w:rsidR="00730CE4" w:rsidRPr="00330A62">
        <w:rPr>
          <w:rFonts w:cs="Arial"/>
          <w:b/>
        </w:rPr>
        <w:t xml:space="preserve">. seje OVK z dne </w:t>
      </w:r>
      <w:r w:rsidR="00DF05BD">
        <w:rPr>
          <w:rFonts w:cs="Arial"/>
          <w:b/>
        </w:rPr>
        <w:t>18</w:t>
      </w:r>
      <w:r w:rsidR="00730CE4" w:rsidRPr="00330A62">
        <w:rPr>
          <w:rFonts w:cs="Arial"/>
          <w:b/>
        </w:rPr>
        <w:t>. 10. 2023</w:t>
      </w:r>
    </w:p>
    <w:p w14:paraId="4F39775C" w14:textId="77777777" w:rsidR="00284C20" w:rsidRPr="00330A62" w:rsidRDefault="00284C20" w:rsidP="00707902">
      <w:pPr>
        <w:spacing w:line="276" w:lineRule="auto"/>
        <w:jc w:val="both"/>
        <w:rPr>
          <w:rFonts w:cs="Arial"/>
          <w:b/>
        </w:rPr>
      </w:pPr>
    </w:p>
    <w:p w14:paraId="6AA4F0EA" w14:textId="77777777" w:rsidR="00730CE4" w:rsidRPr="00330A62" w:rsidRDefault="00730CE4" w:rsidP="00730CE4">
      <w:pPr>
        <w:spacing w:line="276" w:lineRule="auto"/>
        <w:jc w:val="both"/>
        <w:rPr>
          <w:rFonts w:cs="Arial"/>
        </w:rPr>
      </w:pPr>
      <w:r w:rsidRPr="00330A62">
        <w:rPr>
          <w:rFonts w:cs="Arial"/>
        </w:rPr>
        <w:t xml:space="preserve">G. Andrej Jurjevčič (v nadaljevanju: predsednik OVK) je vprašal navzoče prisotne, ali imajo kakšno pripombo na zapisnik 1. seje OVK z dne </w:t>
      </w:r>
      <w:r w:rsidR="00DF05BD">
        <w:rPr>
          <w:rFonts w:cs="Arial"/>
        </w:rPr>
        <w:t>18</w:t>
      </w:r>
      <w:r w:rsidRPr="00330A62">
        <w:rPr>
          <w:rFonts w:cs="Arial"/>
        </w:rPr>
        <w:t xml:space="preserve">. 10. 2023. </w:t>
      </w:r>
      <w:bookmarkStart w:id="0" w:name="_Hlk148686914"/>
      <w:r w:rsidRPr="00330A62">
        <w:rPr>
          <w:rFonts w:cs="Arial"/>
        </w:rPr>
        <w:t>Nihče od prisotnih članov ni imel pripomb.</w:t>
      </w:r>
    </w:p>
    <w:bookmarkEnd w:id="0"/>
    <w:p w14:paraId="54BB41CF" w14:textId="77777777" w:rsidR="00730CE4" w:rsidRPr="00330A62" w:rsidRDefault="00730CE4" w:rsidP="00730CE4">
      <w:pPr>
        <w:spacing w:line="276" w:lineRule="auto"/>
        <w:jc w:val="both"/>
        <w:rPr>
          <w:rFonts w:cs="Arial"/>
        </w:rPr>
      </w:pPr>
    </w:p>
    <w:p w14:paraId="2ED88541" w14:textId="77777777" w:rsidR="00730CE4" w:rsidRDefault="00DF05BD" w:rsidP="00730CE4">
      <w:pPr>
        <w:spacing w:line="276" w:lineRule="auto"/>
        <w:jc w:val="both"/>
        <w:rPr>
          <w:rFonts w:cs="Arial"/>
          <w:b/>
          <w:bCs/>
        </w:rPr>
      </w:pPr>
      <w:r>
        <w:rPr>
          <w:rFonts w:cs="Arial"/>
          <w:b/>
          <w:bCs/>
        </w:rPr>
        <w:t xml:space="preserve">Člani </w:t>
      </w:r>
      <w:r w:rsidR="00730CE4" w:rsidRPr="00330A62">
        <w:rPr>
          <w:rFonts w:cs="Arial"/>
          <w:b/>
          <w:bCs/>
        </w:rPr>
        <w:t>OVK s</w:t>
      </w:r>
      <w:r>
        <w:rPr>
          <w:rFonts w:cs="Arial"/>
          <w:b/>
          <w:bCs/>
        </w:rPr>
        <w:t xml:space="preserve">o sprejeli naslednji </w:t>
      </w:r>
    </w:p>
    <w:p w14:paraId="437CED66" w14:textId="77777777" w:rsidR="00380A7B" w:rsidRPr="00330A62" w:rsidRDefault="00380A7B" w:rsidP="00730CE4">
      <w:pPr>
        <w:spacing w:line="276" w:lineRule="auto"/>
        <w:jc w:val="both"/>
        <w:rPr>
          <w:rFonts w:cs="Arial"/>
          <w:b/>
          <w:bCs/>
        </w:rPr>
      </w:pPr>
    </w:p>
    <w:p w14:paraId="2AAC3347" w14:textId="77777777" w:rsidR="00730CE4" w:rsidRPr="00330A62" w:rsidRDefault="00380A7B" w:rsidP="00730CE4">
      <w:pPr>
        <w:spacing w:line="276" w:lineRule="auto"/>
        <w:jc w:val="both"/>
        <w:rPr>
          <w:rFonts w:cs="Arial"/>
          <w:b/>
          <w:bCs/>
        </w:rPr>
      </w:pPr>
      <w:r>
        <w:rPr>
          <w:rFonts w:cs="Arial"/>
          <w:b/>
          <w:bCs/>
        </w:rPr>
        <w:t>SKLEP:</w:t>
      </w:r>
    </w:p>
    <w:p w14:paraId="2B3800BD" w14:textId="77777777" w:rsidR="00630818" w:rsidRDefault="00730CE4" w:rsidP="00730CE4">
      <w:pPr>
        <w:spacing w:line="276" w:lineRule="auto"/>
        <w:jc w:val="both"/>
        <w:rPr>
          <w:rFonts w:cs="Arial"/>
          <w:b/>
          <w:bCs/>
        </w:rPr>
      </w:pPr>
      <w:r w:rsidRPr="00330A62">
        <w:rPr>
          <w:rFonts w:cs="Arial"/>
          <w:b/>
          <w:bCs/>
        </w:rPr>
        <w:t>Potrdi se predlagani zapisnik</w:t>
      </w:r>
      <w:r w:rsidR="00E2456E">
        <w:rPr>
          <w:rFonts w:cs="Arial"/>
          <w:b/>
          <w:bCs/>
        </w:rPr>
        <w:t xml:space="preserve"> </w:t>
      </w:r>
      <w:r w:rsidR="00DF05BD">
        <w:rPr>
          <w:rFonts w:cs="Arial"/>
          <w:b/>
          <w:bCs/>
        </w:rPr>
        <w:t>2</w:t>
      </w:r>
      <w:r w:rsidRPr="00330A62">
        <w:rPr>
          <w:rFonts w:cs="Arial"/>
          <w:b/>
          <w:bCs/>
        </w:rPr>
        <w:t xml:space="preserve">. seje OVK z dne </w:t>
      </w:r>
      <w:r w:rsidR="00DF05BD">
        <w:rPr>
          <w:rFonts w:cs="Arial"/>
          <w:b/>
          <w:bCs/>
        </w:rPr>
        <w:t>18</w:t>
      </w:r>
      <w:r w:rsidR="00330A62" w:rsidRPr="00330A62">
        <w:rPr>
          <w:rFonts w:cs="Arial"/>
          <w:b/>
          <w:bCs/>
        </w:rPr>
        <w:t>. 10. 2023.</w:t>
      </w:r>
    </w:p>
    <w:p w14:paraId="1E811340" w14:textId="77777777" w:rsidR="00DF05BD" w:rsidRPr="00330A62" w:rsidRDefault="00DF05BD" w:rsidP="00730CE4">
      <w:pPr>
        <w:spacing w:line="276" w:lineRule="auto"/>
        <w:jc w:val="both"/>
        <w:rPr>
          <w:rFonts w:cs="Arial"/>
          <w:b/>
          <w:bCs/>
        </w:rPr>
      </w:pPr>
    </w:p>
    <w:p w14:paraId="58CC47C1" w14:textId="77777777" w:rsidR="00DF05BD" w:rsidRPr="00DF05BD" w:rsidRDefault="00F50EFB" w:rsidP="00DF05BD">
      <w:pPr>
        <w:suppressAutoHyphens w:val="0"/>
        <w:jc w:val="both"/>
        <w:rPr>
          <w:rFonts w:cs="Arial"/>
          <w:b/>
          <w:bCs/>
        </w:rPr>
      </w:pPr>
      <w:r w:rsidRPr="005E527C">
        <w:rPr>
          <w:rFonts w:cs="Arial"/>
          <w:b/>
          <w:bCs/>
        </w:rPr>
        <w:t>Ad 2)</w:t>
      </w:r>
      <w:r w:rsidRPr="005E527C">
        <w:rPr>
          <w:rFonts w:cs="Arial"/>
          <w:b/>
          <w:bCs/>
        </w:rPr>
        <w:tab/>
      </w:r>
      <w:bookmarkStart w:id="1" w:name="_Hlk148686383"/>
      <w:r w:rsidR="00DF05BD" w:rsidRPr="00DF05BD">
        <w:rPr>
          <w:rFonts w:cs="Arial"/>
          <w:b/>
          <w:bCs/>
        </w:rPr>
        <w:t>Poročilo o glasovanju iz 1. dopisne seje OVK</w:t>
      </w:r>
    </w:p>
    <w:bookmarkEnd w:id="1"/>
    <w:p w14:paraId="2FE99839" w14:textId="77777777" w:rsidR="00F50EFB" w:rsidRDefault="00F50EFB" w:rsidP="00707902">
      <w:pPr>
        <w:spacing w:line="276" w:lineRule="auto"/>
        <w:jc w:val="both"/>
        <w:rPr>
          <w:rFonts w:cs="Arial"/>
        </w:rPr>
      </w:pPr>
    </w:p>
    <w:p w14:paraId="2F8185C5" w14:textId="77777777" w:rsidR="00A935B6" w:rsidRDefault="00DF05BD" w:rsidP="00707902">
      <w:pPr>
        <w:spacing w:line="276" w:lineRule="auto"/>
        <w:jc w:val="both"/>
        <w:rPr>
          <w:rFonts w:cs="Arial"/>
        </w:rPr>
      </w:pPr>
      <w:r>
        <w:rPr>
          <w:rFonts w:cs="Arial"/>
        </w:rPr>
        <w:t xml:space="preserve">Člani OVK so se seznanili z poročilom o glasovanju iz prve dopisne seje in sprejeli naslednji </w:t>
      </w:r>
    </w:p>
    <w:p w14:paraId="16F59FD9" w14:textId="77777777" w:rsidR="00A935B6" w:rsidRDefault="00A935B6" w:rsidP="00707902">
      <w:pPr>
        <w:spacing w:line="276" w:lineRule="auto"/>
        <w:jc w:val="both"/>
        <w:rPr>
          <w:rFonts w:cs="Arial"/>
        </w:rPr>
      </w:pPr>
    </w:p>
    <w:p w14:paraId="68021408" w14:textId="77777777" w:rsidR="00DF05BD" w:rsidRDefault="00DF05BD" w:rsidP="00707902">
      <w:pPr>
        <w:spacing w:line="276" w:lineRule="auto"/>
        <w:jc w:val="both"/>
        <w:rPr>
          <w:rFonts w:cs="Arial"/>
        </w:rPr>
      </w:pPr>
      <w:r w:rsidRPr="00DF05BD">
        <w:rPr>
          <w:rFonts w:cs="Arial"/>
          <w:b/>
          <w:bCs/>
        </w:rPr>
        <w:t>SKLEP:</w:t>
      </w:r>
    </w:p>
    <w:p w14:paraId="32C76CB2" w14:textId="77777777" w:rsidR="00DF05BD" w:rsidRDefault="00DF05BD" w:rsidP="00707902">
      <w:pPr>
        <w:spacing w:line="276" w:lineRule="auto"/>
        <w:jc w:val="both"/>
        <w:rPr>
          <w:rFonts w:cs="Arial"/>
        </w:rPr>
      </w:pPr>
    </w:p>
    <w:p w14:paraId="27A1B0D2" w14:textId="77777777" w:rsidR="00DF05BD" w:rsidRPr="00DF05BD" w:rsidRDefault="00DF05BD" w:rsidP="00707902">
      <w:pPr>
        <w:spacing w:line="276" w:lineRule="auto"/>
        <w:jc w:val="both"/>
        <w:rPr>
          <w:rFonts w:cs="Arial"/>
          <w:b/>
          <w:bCs/>
        </w:rPr>
      </w:pPr>
      <w:r w:rsidRPr="00DF05BD">
        <w:rPr>
          <w:rFonts w:cs="Arial"/>
          <w:b/>
          <w:bCs/>
        </w:rPr>
        <w:t>Sprejme se Poročilo o glasovanju iz 1. dopisne seje OVK</w:t>
      </w:r>
      <w:r>
        <w:rPr>
          <w:rFonts w:cs="Arial"/>
          <w:b/>
          <w:bCs/>
        </w:rPr>
        <w:t>.</w:t>
      </w:r>
    </w:p>
    <w:p w14:paraId="01093F0F" w14:textId="77777777" w:rsidR="00DF05BD" w:rsidRDefault="00DF05BD" w:rsidP="00707902">
      <w:pPr>
        <w:spacing w:line="276" w:lineRule="auto"/>
        <w:jc w:val="both"/>
        <w:rPr>
          <w:rFonts w:cs="Arial"/>
        </w:rPr>
      </w:pPr>
    </w:p>
    <w:p w14:paraId="5AC4E2F6" w14:textId="77777777" w:rsidR="00DF05BD" w:rsidRPr="00DF05BD" w:rsidRDefault="00DF05BD" w:rsidP="00DF05BD">
      <w:pPr>
        <w:suppressAutoHyphens w:val="0"/>
        <w:jc w:val="both"/>
        <w:rPr>
          <w:rFonts w:cs="Arial"/>
          <w:b/>
          <w:bCs/>
        </w:rPr>
      </w:pPr>
      <w:r w:rsidRPr="00DF05BD">
        <w:rPr>
          <w:rFonts w:cs="Arial"/>
          <w:b/>
          <w:bCs/>
        </w:rPr>
        <w:t>Ad3) Potrditev kandidatur in kandidatnih list</w:t>
      </w:r>
    </w:p>
    <w:p w14:paraId="4E43E044" w14:textId="77777777" w:rsidR="00DF05BD" w:rsidRPr="005E527C" w:rsidRDefault="00DF05BD" w:rsidP="00707902">
      <w:pPr>
        <w:spacing w:line="276" w:lineRule="auto"/>
        <w:jc w:val="both"/>
        <w:rPr>
          <w:rFonts w:cs="Arial"/>
        </w:rPr>
      </w:pPr>
    </w:p>
    <w:p w14:paraId="1CFF8166" w14:textId="77777777" w:rsidR="004B1015" w:rsidRDefault="000710F6" w:rsidP="00707902">
      <w:pPr>
        <w:spacing w:line="276" w:lineRule="auto"/>
        <w:jc w:val="both"/>
        <w:rPr>
          <w:rFonts w:cs="Arial"/>
        </w:rPr>
      </w:pPr>
      <w:bookmarkStart w:id="2" w:name="_Hlk147402181"/>
      <w:r w:rsidRPr="00BA6B72">
        <w:rPr>
          <w:rFonts w:cs="Arial"/>
        </w:rPr>
        <w:t>Ga. Tanja Kohne (v nadaljevanju: t</w:t>
      </w:r>
      <w:r w:rsidR="00F50EFB" w:rsidRPr="00BA6B72">
        <w:rPr>
          <w:rFonts w:cs="Arial"/>
        </w:rPr>
        <w:t>ajnica OVK</w:t>
      </w:r>
      <w:r w:rsidRPr="00BA6B72">
        <w:rPr>
          <w:rFonts w:cs="Arial"/>
        </w:rPr>
        <w:t>)</w:t>
      </w:r>
      <w:r w:rsidR="00F50EFB" w:rsidRPr="00BA6B72">
        <w:rPr>
          <w:rFonts w:cs="Arial"/>
        </w:rPr>
        <w:t xml:space="preserve"> </w:t>
      </w:r>
      <w:bookmarkEnd w:id="2"/>
      <w:r w:rsidR="00F50EFB" w:rsidRPr="00BA6B72">
        <w:rPr>
          <w:rFonts w:cs="Arial"/>
        </w:rPr>
        <w:t xml:space="preserve">je </w:t>
      </w:r>
      <w:r w:rsidRPr="00BA6B72">
        <w:rPr>
          <w:rFonts w:cs="Arial"/>
        </w:rPr>
        <w:t xml:space="preserve">povedala, da </w:t>
      </w:r>
      <w:r w:rsidR="00DF05BD">
        <w:rPr>
          <w:rFonts w:cs="Arial"/>
        </w:rPr>
        <w:t>so bile do 16. 11. 2023 do 19.00 ure vložene tri kandidature z imeni list Lista za Verd 1, Lista za Verd 2 in Lista za Verd 3.</w:t>
      </w:r>
      <w:r w:rsidR="004B1015">
        <w:rPr>
          <w:rFonts w:cs="Arial"/>
        </w:rPr>
        <w:t xml:space="preserve"> Na listi za Verd 1 in na listi za Verd 2 je bil predlagan po en kandidat, na listi za Verd 3 pa so bili predlagani 3 kandidati, kar pomeni skupaj 5 kandidatov. </w:t>
      </w:r>
    </w:p>
    <w:p w14:paraId="1113E0BA" w14:textId="77777777" w:rsidR="004B1015" w:rsidRDefault="004B1015" w:rsidP="00707902">
      <w:pPr>
        <w:spacing w:line="276" w:lineRule="auto"/>
        <w:jc w:val="both"/>
        <w:rPr>
          <w:rFonts w:cs="Arial"/>
        </w:rPr>
      </w:pPr>
    </w:p>
    <w:p w14:paraId="42A0FBAA" w14:textId="77777777" w:rsidR="004B1015" w:rsidRPr="005D1670" w:rsidRDefault="004B1015" w:rsidP="004B1015">
      <w:pPr>
        <w:spacing w:line="276" w:lineRule="auto"/>
        <w:jc w:val="both"/>
        <w:rPr>
          <w:rFonts w:cs="Arial"/>
        </w:rPr>
      </w:pPr>
      <w:r w:rsidRPr="23D23EC9">
        <w:rPr>
          <w:rFonts w:cs="Arial"/>
        </w:rPr>
        <w:t>OVK je pregledala vse predložene kandidature.</w:t>
      </w:r>
    </w:p>
    <w:p w14:paraId="34E37629" w14:textId="77777777" w:rsidR="004B1015" w:rsidRPr="00BC336A" w:rsidRDefault="004B1015" w:rsidP="004B1015">
      <w:pPr>
        <w:spacing w:line="276" w:lineRule="auto"/>
        <w:jc w:val="both"/>
        <w:rPr>
          <w:rFonts w:cs="Arial"/>
          <w:b/>
          <w:bCs/>
        </w:rPr>
      </w:pPr>
    </w:p>
    <w:p w14:paraId="1538CEBA" w14:textId="77777777" w:rsidR="004B1015" w:rsidRPr="00BC336A" w:rsidRDefault="004B1015" w:rsidP="004B1015">
      <w:pPr>
        <w:spacing w:line="276" w:lineRule="auto"/>
        <w:jc w:val="both"/>
      </w:pPr>
      <w:r w:rsidRPr="23D23EC9">
        <w:rPr>
          <w:b/>
          <w:bCs/>
        </w:rPr>
        <w:t xml:space="preserve">Po razpravi in pregledu kandidatur </w:t>
      </w:r>
      <w:r>
        <w:rPr>
          <w:b/>
          <w:bCs/>
        </w:rPr>
        <w:t xml:space="preserve"> je </w:t>
      </w:r>
      <w:r w:rsidRPr="23D23EC9">
        <w:rPr>
          <w:b/>
          <w:bCs/>
        </w:rPr>
        <w:t>OVK sprej</w:t>
      </w:r>
      <w:r>
        <w:rPr>
          <w:b/>
          <w:bCs/>
        </w:rPr>
        <w:t>ela</w:t>
      </w:r>
      <w:r w:rsidRPr="23D23EC9">
        <w:rPr>
          <w:b/>
          <w:bCs/>
        </w:rPr>
        <w:t xml:space="preserve"> naslednji</w:t>
      </w:r>
    </w:p>
    <w:p w14:paraId="3F5F6227" w14:textId="77777777" w:rsidR="004B1015" w:rsidRPr="00BC336A" w:rsidRDefault="004B1015" w:rsidP="004B1015">
      <w:pPr>
        <w:spacing w:line="276" w:lineRule="auto"/>
        <w:jc w:val="both"/>
      </w:pPr>
    </w:p>
    <w:p w14:paraId="49454EEE" w14:textId="77777777" w:rsidR="004B1015" w:rsidRPr="00BC336A" w:rsidRDefault="004B1015" w:rsidP="004B1015">
      <w:pPr>
        <w:spacing w:line="276" w:lineRule="auto"/>
        <w:jc w:val="both"/>
        <w:rPr>
          <w:rFonts w:cs="Arial"/>
          <w:b/>
          <w:bCs/>
        </w:rPr>
      </w:pPr>
      <w:r w:rsidRPr="23D23EC9">
        <w:rPr>
          <w:rFonts w:cs="Arial"/>
          <w:b/>
          <w:bCs/>
        </w:rPr>
        <w:t xml:space="preserve">SKLEP: </w:t>
      </w:r>
    </w:p>
    <w:p w14:paraId="02F1D55C" w14:textId="77777777" w:rsidR="004B1015" w:rsidRPr="00BC336A" w:rsidRDefault="004B1015" w:rsidP="004B1015">
      <w:pPr>
        <w:spacing w:line="276" w:lineRule="auto"/>
        <w:jc w:val="both"/>
      </w:pPr>
    </w:p>
    <w:p w14:paraId="1292D62F" w14:textId="77777777" w:rsidR="004B1015" w:rsidRPr="00BC336A" w:rsidRDefault="004B1015" w:rsidP="004B1015">
      <w:pPr>
        <w:spacing w:line="276" w:lineRule="auto"/>
        <w:jc w:val="both"/>
      </w:pPr>
      <w:r w:rsidRPr="23D23EC9">
        <w:rPr>
          <w:b/>
          <w:bCs/>
        </w:rPr>
        <w:t xml:space="preserve">Potrdi se kandidature in kandidatne liste za člane sveta krajevne skupnosti KS </w:t>
      </w:r>
      <w:r>
        <w:rPr>
          <w:b/>
          <w:bCs/>
        </w:rPr>
        <w:t>Verd.</w:t>
      </w:r>
    </w:p>
    <w:p w14:paraId="262F7F8D" w14:textId="77777777" w:rsidR="004B1015" w:rsidRDefault="004B1015" w:rsidP="00707902">
      <w:pPr>
        <w:spacing w:line="276" w:lineRule="auto"/>
        <w:jc w:val="both"/>
        <w:rPr>
          <w:rFonts w:cs="Arial"/>
        </w:rPr>
      </w:pPr>
    </w:p>
    <w:p w14:paraId="073D10BA" w14:textId="77777777" w:rsidR="004B1015" w:rsidRDefault="004B1015" w:rsidP="004B1015">
      <w:pPr>
        <w:suppressAutoHyphens w:val="0"/>
        <w:jc w:val="both"/>
        <w:rPr>
          <w:rFonts w:cs="Arial"/>
          <w:b/>
          <w:bCs/>
        </w:rPr>
      </w:pPr>
      <w:bookmarkStart w:id="3" w:name="_Hlk147401631"/>
      <w:bookmarkStart w:id="4" w:name="_Hlk148686886"/>
      <w:r w:rsidRPr="004B1015">
        <w:rPr>
          <w:rFonts w:cs="Arial"/>
          <w:b/>
          <w:bCs/>
        </w:rPr>
        <w:t>Ad4) Žrebanje vrstnega reda na glasovnici za nadomestne volitve</w:t>
      </w:r>
    </w:p>
    <w:p w14:paraId="4CB77481" w14:textId="77777777" w:rsidR="004B1015" w:rsidRDefault="004B1015" w:rsidP="004B1015">
      <w:pPr>
        <w:suppressAutoHyphens w:val="0"/>
        <w:jc w:val="both"/>
        <w:rPr>
          <w:rFonts w:cs="Arial"/>
          <w:b/>
          <w:bCs/>
        </w:rPr>
      </w:pPr>
    </w:p>
    <w:p w14:paraId="34FD56E6" w14:textId="77777777" w:rsidR="004B1015" w:rsidRDefault="004B1015" w:rsidP="004B1015">
      <w:pPr>
        <w:suppressAutoHyphens w:val="0"/>
        <w:jc w:val="both"/>
        <w:rPr>
          <w:rFonts w:cs="Arial"/>
        </w:rPr>
      </w:pPr>
      <w:r w:rsidRPr="004B1015">
        <w:rPr>
          <w:rFonts w:cs="Arial"/>
        </w:rPr>
        <w:t>Tajnica OVK je povedala, da so bili vsi predstavniki list seznanjeni in povabljeni na žrebanje vrstnega reda na glasovnicah, vendar so se vsi predstavniki strinjali, da žrebanje opravi Občinska volilna komisija.</w:t>
      </w:r>
      <w:r>
        <w:rPr>
          <w:rFonts w:cs="Arial"/>
        </w:rPr>
        <w:t xml:space="preserve"> Na podlagi navedenega, je OVK izvedla žrebanje in posamezni kandidati so bili izžrebani v naslednjem vrstnem redu.</w:t>
      </w:r>
    </w:p>
    <w:p w14:paraId="75FB8DD1" w14:textId="77777777" w:rsidR="004B1015" w:rsidRDefault="004B1015" w:rsidP="004B1015">
      <w:pPr>
        <w:suppressAutoHyphens w:val="0"/>
        <w:jc w:val="both"/>
        <w:rPr>
          <w:rFonts w:cs="Arial"/>
        </w:rPr>
      </w:pPr>
      <w:r>
        <w:rPr>
          <w:rFonts w:cs="Arial"/>
        </w:rPr>
        <w:t>1. Tadej Švigelj (predlagatelj: Lista za Verd 3)</w:t>
      </w:r>
    </w:p>
    <w:p w14:paraId="4E7C8A14" w14:textId="77777777" w:rsidR="004B1015" w:rsidRDefault="004B1015" w:rsidP="004B1015">
      <w:pPr>
        <w:suppressAutoHyphens w:val="0"/>
        <w:jc w:val="both"/>
        <w:rPr>
          <w:rFonts w:cs="Arial"/>
        </w:rPr>
      </w:pPr>
      <w:r>
        <w:rPr>
          <w:rFonts w:cs="Arial"/>
        </w:rPr>
        <w:t>2. Jan Mišič (predlagatelj: Lista za Verd 3)</w:t>
      </w:r>
    </w:p>
    <w:p w14:paraId="1ACA048C" w14:textId="77777777" w:rsidR="004B1015" w:rsidRDefault="004B1015" w:rsidP="004B1015">
      <w:pPr>
        <w:suppressAutoHyphens w:val="0"/>
        <w:jc w:val="both"/>
        <w:rPr>
          <w:rFonts w:cs="Arial"/>
        </w:rPr>
      </w:pPr>
      <w:r>
        <w:rPr>
          <w:rFonts w:cs="Arial"/>
        </w:rPr>
        <w:t xml:space="preserve">3. Tanja Breznik (Lista za Verd </w:t>
      </w:r>
      <w:r w:rsidR="00D65521">
        <w:rPr>
          <w:rFonts w:cs="Arial"/>
        </w:rPr>
        <w:t>3</w:t>
      </w:r>
      <w:r>
        <w:rPr>
          <w:rFonts w:cs="Arial"/>
        </w:rPr>
        <w:t>)</w:t>
      </w:r>
    </w:p>
    <w:p w14:paraId="531D3C2F" w14:textId="77777777" w:rsidR="004B1015" w:rsidRPr="004B1015" w:rsidRDefault="004B1015" w:rsidP="004B1015">
      <w:pPr>
        <w:suppressAutoHyphens w:val="0"/>
        <w:jc w:val="both"/>
        <w:rPr>
          <w:rFonts w:cs="Arial"/>
        </w:rPr>
      </w:pPr>
      <w:r>
        <w:rPr>
          <w:rFonts w:cs="Arial"/>
        </w:rPr>
        <w:t>4. Blaž Ogrin (Lista za Verd 1</w:t>
      </w:r>
      <w:r w:rsidR="00D65521">
        <w:rPr>
          <w:rFonts w:cs="Arial"/>
        </w:rPr>
        <w:t>)</w:t>
      </w:r>
    </w:p>
    <w:p w14:paraId="239AC24C" w14:textId="77777777" w:rsidR="004B1015" w:rsidRPr="00D65521" w:rsidRDefault="00D65521" w:rsidP="004B1015">
      <w:pPr>
        <w:suppressAutoHyphens w:val="0"/>
        <w:jc w:val="both"/>
        <w:rPr>
          <w:rFonts w:cs="Arial"/>
        </w:rPr>
      </w:pPr>
      <w:r w:rsidRPr="00D65521">
        <w:rPr>
          <w:rFonts w:cs="Arial"/>
        </w:rPr>
        <w:t>5. Martin Čeplak (Lista za Verd 2)</w:t>
      </w:r>
    </w:p>
    <w:p w14:paraId="031CB4AE" w14:textId="77777777" w:rsidR="00D65521" w:rsidRDefault="00D65521" w:rsidP="00707902">
      <w:pPr>
        <w:spacing w:line="276" w:lineRule="auto"/>
        <w:jc w:val="both"/>
        <w:rPr>
          <w:rFonts w:cs="Arial"/>
        </w:rPr>
      </w:pPr>
      <w:r>
        <w:rPr>
          <w:rFonts w:cs="Arial"/>
        </w:rPr>
        <w:t>Tajnica OVK je še povedala, da bo občinska uprava pripravila Razglase in prosila predsednika KS Verd, da jih obesi po krajevni skupnosti. Vsi razglasi bodo objavljeni tudi na spletni strani Občine Vrhnika in v občinskem glasilu Naš časopis.</w:t>
      </w:r>
    </w:p>
    <w:p w14:paraId="7F4C2D3B" w14:textId="77777777" w:rsidR="00D65521" w:rsidRDefault="00D65521" w:rsidP="00707902">
      <w:pPr>
        <w:spacing w:line="276" w:lineRule="auto"/>
        <w:jc w:val="both"/>
        <w:rPr>
          <w:rFonts w:cs="Arial"/>
        </w:rPr>
      </w:pPr>
    </w:p>
    <w:p w14:paraId="28702F37" w14:textId="77777777" w:rsidR="00D65521" w:rsidRPr="00A935B6" w:rsidRDefault="00D65521" w:rsidP="00707902">
      <w:pPr>
        <w:spacing w:line="276" w:lineRule="auto"/>
        <w:jc w:val="both"/>
        <w:rPr>
          <w:rFonts w:cs="Arial"/>
          <w:b/>
          <w:bCs/>
        </w:rPr>
      </w:pPr>
      <w:r w:rsidRPr="00A935B6">
        <w:rPr>
          <w:rFonts w:cs="Arial"/>
          <w:b/>
          <w:bCs/>
        </w:rPr>
        <w:t>Ad5) Razno</w:t>
      </w:r>
    </w:p>
    <w:p w14:paraId="72D0286B" w14:textId="77777777" w:rsidR="00D65521" w:rsidRDefault="00D65521" w:rsidP="00707902">
      <w:pPr>
        <w:spacing w:line="276" w:lineRule="auto"/>
        <w:jc w:val="both"/>
        <w:rPr>
          <w:rFonts w:cs="Arial"/>
        </w:rPr>
      </w:pPr>
    </w:p>
    <w:p w14:paraId="36AB901A" w14:textId="77777777" w:rsidR="00D65521" w:rsidRDefault="00D65521" w:rsidP="00707902">
      <w:pPr>
        <w:spacing w:line="276" w:lineRule="auto"/>
        <w:jc w:val="both"/>
        <w:rPr>
          <w:rFonts w:cs="Arial"/>
        </w:rPr>
      </w:pPr>
      <w:r>
        <w:rPr>
          <w:rFonts w:cs="Arial"/>
        </w:rPr>
        <w:t xml:space="preserve">Pod točko Razno je OVK v zvezi z višino nadomestila članom volilnih odborov in namestnikov  sprejela naslednji </w:t>
      </w:r>
    </w:p>
    <w:p w14:paraId="6EC3F967" w14:textId="77777777" w:rsidR="00D65521" w:rsidRPr="00D65521" w:rsidRDefault="00D65521" w:rsidP="00707902">
      <w:pPr>
        <w:spacing w:line="276" w:lineRule="auto"/>
        <w:jc w:val="both"/>
        <w:rPr>
          <w:rFonts w:cs="Arial"/>
          <w:b/>
          <w:bCs/>
        </w:rPr>
      </w:pPr>
      <w:r w:rsidRPr="00D65521">
        <w:rPr>
          <w:rFonts w:cs="Arial"/>
          <w:b/>
          <w:bCs/>
        </w:rPr>
        <w:t>SKLEP:</w:t>
      </w:r>
    </w:p>
    <w:p w14:paraId="6F43DAF4" w14:textId="77777777" w:rsidR="00D65521" w:rsidRDefault="00D65521" w:rsidP="00707902">
      <w:pPr>
        <w:spacing w:line="276" w:lineRule="auto"/>
        <w:jc w:val="both"/>
        <w:rPr>
          <w:rFonts w:cs="Arial"/>
        </w:rPr>
      </w:pPr>
    </w:p>
    <w:p w14:paraId="1933AA45" w14:textId="77777777" w:rsidR="00D65521" w:rsidRPr="00D65521" w:rsidRDefault="00D65521" w:rsidP="00D65521">
      <w:pPr>
        <w:numPr>
          <w:ilvl w:val="0"/>
          <w:numId w:val="21"/>
        </w:numPr>
        <w:suppressAutoHyphens w:val="0"/>
        <w:jc w:val="both"/>
        <w:rPr>
          <w:rFonts w:cs="Arial"/>
          <w:b/>
          <w:bCs/>
          <w:szCs w:val="22"/>
        </w:rPr>
      </w:pPr>
      <w:r w:rsidRPr="00D65521">
        <w:rPr>
          <w:rFonts w:cs="Arial"/>
          <w:b/>
          <w:bCs/>
          <w:szCs w:val="22"/>
        </w:rPr>
        <w:t xml:space="preserve">Za člana volilnega odbora na rednem volišču se za izvajanje volilnih opravil na </w:t>
      </w:r>
      <w:r>
        <w:rPr>
          <w:rFonts w:cs="Arial"/>
          <w:b/>
          <w:bCs/>
          <w:szCs w:val="22"/>
        </w:rPr>
        <w:t>nadomestnih</w:t>
      </w:r>
      <w:r w:rsidRPr="00D65521">
        <w:rPr>
          <w:rFonts w:cs="Arial"/>
          <w:b/>
          <w:bCs/>
          <w:szCs w:val="22"/>
        </w:rPr>
        <w:t xml:space="preserve"> volitvah članov KS Verd, ki </w:t>
      </w:r>
      <w:r>
        <w:rPr>
          <w:rFonts w:cs="Arial"/>
          <w:b/>
          <w:bCs/>
          <w:szCs w:val="22"/>
        </w:rPr>
        <w:t>bodo</w:t>
      </w:r>
      <w:r w:rsidRPr="00D65521">
        <w:rPr>
          <w:rFonts w:cs="Arial"/>
          <w:b/>
          <w:bCs/>
          <w:szCs w:val="22"/>
        </w:rPr>
        <w:t xml:space="preserve"> 1</w:t>
      </w:r>
      <w:r>
        <w:rPr>
          <w:rFonts w:cs="Arial"/>
          <w:b/>
          <w:bCs/>
          <w:szCs w:val="22"/>
        </w:rPr>
        <w:t>7</w:t>
      </w:r>
      <w:r w:rsidRPr="00D65521">
        <w:rPr>
          <w:rFonts w:cs="Arial"/>
          <w:b/>
          <w:bCs/>
          <w:szCs w:val="22"/>
        </w:rPr>
        <w:t>. 1</w:t>
      </w:r>
      <w:r>
        <w:rPr>
          <w:rFonts w:cs="Arial"/>
          <w:b/>
          <w:bCs/>
          <w:szCs w:val="22"/>
        </w:rPr>
        <w:t>2</w:t>
      </w:r>
      <w:r w:rsidRPr="00D65521">
        <w:rPr>
          <w:rFonts w:cs="Arial"/>
          <w:b/>
          <w:bCs/>
          <w:szCs w:val="22"/>
        </w:rPr>
        <w:t xml:space="preserve">. 2023 določi znesek v višini 52,33 EUR in za predsednika volilnega odbora ter njegovega namestnika v višini 61,84 EUR. </w:t>
      </w:r>
    </w:p>
    <w:p w14:paraId="6E17D4A2" w14:textId="77777777" w:rsidR="00D65521" w:rsidRPr="00D65521" w:rsidRDefault="00D65521" w:rsidP="00D65521">
      <w:pPr>
        <w:numPr>
          <w:ilvl w:val="0"/>
          <w:numId w:val="20"/>
        </w:numPr>
        <w:suppressAutoHyphens w:val="0"/>
        <w:jc w:val="both"/>
        <w:rPr>
          <w:rFonts w:cs="Arial"/>
          <w:b/>
          <w:bCs/>
          <w:szCs w:val="22"/>
        </w:rPr>
      </w:pPr>
      <w:r w:rsidRPr="00D65521">
        <w:rPr>
          <w:rFonts w:cs="Arial"/>
          <w:b/>
          <w:bCs/>
          <w:szCs w:val="22"/>
        </w:rPr>
        <w:lastRenderedPageBreak/>
        <w:t>Za člana volilnega odbora na volišču za predčasno glasovanje v višini 52,33 eur in za predsednika ter njegovega namestnika v višini 61,84 EUR.</w:t>
      </w:r>
    </w:p>
    <w:p w14:paraId="23453434" w14:textId="77777777" w:rsidR="00A935B6" w:rsidRDefault="00A935B6" w:rsidP="00707902">
      <w:pPr>
        <w:spacing w:line="276" w:lineRule="auto"/>
        <w:jc w:val="both"/>
        <w:rPr>
          <w:rFonts w:cs="Arial"/>
        </w:rPr>
      </w:pPr>
    </w:p>
    <w:p w14:paraId="30F0715A" w14:textId="77777777" w:rsidR="00D65521" w:rsidRDefault="00D65521" w:rsidP="00707902">
      <w:pPr>
        <w:spacing w:line="276" w:lineRule="auto"/>
        <w:jc w:val="both"/>
        <w:rPr>
          <w:rFonts w:cs="Arial"/>
        </w:rPr>
      </w:pPr>
      <w:r>
        <w:rPr>
          <w:rFonts w:cs="Arial"/>
        </w:rPr>
        <w:t>V zvezi s povračilom stroškov za uporabo prostorov je OVK soglasno sprejela naslednji</w:t>
      </w:r>
    </w:p>
    <w:p w14:paraId="133967F5" w14:textId="77777777" w:rsidR="00A935B6" w:rsidRDefault="00A935B6" w:rsidP="00707902">
      <w:pPr>
        <w:spacing w:line="276" w:lineRule="auto"/>
        <w:jc w:val="both"/>
        <w:rPr>
          <w:rFonts w:cs="Arial"/>
        </w:rPr>
      </w:pPr>
    </w:p>
    <w:p w14:paraId="1C55E8D0" w14:textId="77777777" w:rsidR="00D65521" w:rsidRPr="00380A7B" w:rsidRDefault="00D65521" w:rsidP="00707902">
      <w:pPr>
        <w:spacing w:line="276" w:lineRule="auto"/>
        <w:jc w:val="both"/>
        <w:rPr>
          <w:rFonts w:cs="Arial"/>
          <w:b/>
          <w:bCs/>
        </w:rPr>
      </w:pPr>
      <w:r w:rsidRPr="00380A7B">
        <w:rPr>
          <w:rFonts w:cs="Arial"/>
          <w:b/>
          <w:bCs/>
        </w:rPr>
        <w:t>SKLEP:</w:t>
      </w:r>
    </w:p>
    <w:p w14:paraId="26D13FFE" w14:textId="77777777" w:rsidR="00D65521" w:rsidRDefault="00D65521" w:rsidP="00707902">
      <w:pPr>
        <w:spacing w:line="276" w:lineRule="auto"/>
        <w:jc w:val="both"/>
        <w:rPr>
          <w:rFonts w:cs="Arial"/>
        </w:rPr>
      </w:pPr>
    </w:p>
    <w:p w14:paraId="4490B13D" w14:textId="77777777" w:rsidR="00380A7B" w:rsidRPr="00380A7B" w:rsidRDefault="00380A7B" w:rsidP="00380A7B">
      <w:pPr>
        <w:rPr>
          <w:rFonts w:cs="Arial"/>
          <w:b/>
          <w:bCs/>
          <w:szCs w:val="22"/>
        </w:rPr>
      </w:pPr>
      <w:r w:rsidRPr="00380A7B">
        <w:rPr>
          <w:rFonts w:cs="Arial"/>
          <w:b/>
          <w:bCs/>
          <w:szCs w:val="22"/>
        </w:rPr>
        <w:t>V skladu s prvim odstavkom 37. člena Zakona o volitvah v državni zbor se za posamezni dan volitev povrne stroške oziroma odškodnina lastnikom oziroma upravljalcem  v višini 84,00 EUR.</w:t>
      </w:r>
    </w:p>
    <w:p w14:paraId="7DEC5350" w14:textId="77777777" w:rsidR="00380A7B" w:rsidRDefault="00380A7B" w:rsidP="00707902">
      <w:pPr>
        <w:spacing w:line="276" w:lineRule="auto"/>
        <w:jc w:val="both"/>
        <w:rPr>
          <w:rFonts w:cs="Arial"/>
        </w:rPr>
      </w:pPr>
    </w:p>
    <w:p w14:paraId="6E452250" w14:textId="77777777" w:rsidR="00D65521" w:rsidRDefault="00D65521" w:rsidP="00707902">
      <w:pPr>
        <w:spacing w:line="276" w:lineRule="auto"/>
        <w:jc w:val="both"/>
        <w:rPr>
          <w:rFonts w:cs="Arial"/>
        </w:rPr>
      </w:pPr>
    </w:p>
    <w:bookmarkEnd w:id="3"/>
    <w:bookmarkEnd w:id="4"/>
    <w:p w14:paraId="6D4259CF" w14:textId="77777777" w:rsidR="00BA6B72" w:rsidRPr="00BA6B72" w:rsidRDefault="00BA6B72" w:rsidP="00DD04CC">
      <w:pPr>
        <w:spacing w:line="276" w:lineRule="auto"/>
        <w:jc w:val="both"/>
        <w:rPr>
          <w:rFonts w:cs="Arial"/>
        </w:rPr>
      </w:pPr>
    </w:p>
    <w:p w14:paraId="257C590E" w14:textId="77777777" w:rsidR="001F19EF" w:rsidRPr="00CC5808" w:rsidRDefault="001F19EF" w:rsidP="00DD04CC">
      <w:pPr>
        <w:spacing w:line="276" w:lineRule="auto"/>
        <w:jc w:val="both"/>
        <w:rPr>
          <w:rFonts w:cs="Arial"/>
        </w:rPr>
      </w:pPr>
      <w:r w:rsidRPr="00CC5808">
        <w:rPr>
          <w:rFonts w:cs="Arial"/>
        </w:rPr>
        <w:t xml:space="preserve">Seja je bila zaključena ob </w:t>
      </w:r>
      <w:r w:rsidR="00673C06" w:rsidRPr="00CC5808">
        <w:rPr>
          <w:rFonts w:cs="Arial"/>
        </w:rPr>
        <w:t>1</w:t>
      </w:r>
      <w:r w:rsidR="00380A7B">
        <w:rPr>
          <w:rFonts w:cs="Arial"/>
        </w:rPr>
        <w:t>8</w:t>
      </w:r>
      <w:r w:rsidR="0011199D" w:rsidRPr="00CC5808">
        <w:rPr>
          <w:rFonts w:cs="Arial"/>
        </w:rPr>
        <w:t>.</w:t>
      </w:r>
      <w:r w:rsidR="00380A7B">
        <w:rPr>
          <w:rFonts w:cs="Arial"/>
        </w:rPr>
        <w:t>0</w:t>
      </w:r>
      <w:r w:rsidR="00673C06" w:rsidRPr="00CC5808">
        <w:rPr>
          <w:rFonts w:cs="Arial"/>
        </w:rPr>
        <w:t>0</w:t>
      </w:r>
      <w:r w:rsidRPr="00CC5808">
        <w:rPr>
          <w:rFonts w:cs="Arial"/>
        </w:rPr>
        <w:t xml:space="preserve"> uri. </w:t>
      </w:r>
    </w:p>
    <w:p w14:paraId="2E71357E" w14:textId="77777777" w:rsidR="001F19EF" w:rsidRPr="00CC5808" w:rsidRDefault="001F19EF" w:rsidP="00707902">
      <w:pPr>
        <w:spacing w:line="276" w:lineRule="auto"/>
        <w:jc w:val="both"/>
        <w:rPr>
          <w:rFonts w:cs="Arial"/>
        </w:rPr>
      </w:pPr>
    </w:p>
    <w:p w14:paraId="481E0095" w14:textId="77777777" w:rsidR="0011199D" w:rsidRPr="00CC5808" w:rsidRDefault="001F19EF" w:rsidP="0011199D">
      <w:pPr>
        <w:spacing w:line="276" w:lineRule="auto"/>
        <w:jc w:val="both"/>
        <w:rPr>
          <w:rFonts w:cs="Arial"/>
        </w:rPr>
      </w:pPr>
      <w:r w:rsidRPr="00CC5808">
        <w:rPr>
          <w:rFonts w:cs="Arial"/>
        </w:rPr>
        <w:t>Zapisala:</w:t>
      </w:r>
    </w:p>
    <w:p w14:paraId="42093DDA" w14:textId="77777777" w:rsidR="0011199D" w:rsidRPr="00CC5808" w:rsidRDefault="00FE5D0A" w:rsidP="0011199D">
      <w:pPr>
        <w:spacing w:line="276" w:lineRule="auto"/>
        <w:jc w:val="both"/>
        <w:rPr>
          <w:rFonts w:cs="Arial"/>
        </w:rPr>
      </w:pPr>
      <w:r w:rsidRPr="00CC5808">
        <w:rPr>
          <w:rFonts w:cs="Arial"/>
        </w:rPr>
        <w:tab/>
      </w:r>
      <w:r w:rsidRPr="00CC5808">
        <w:rPr>
          <w:rFonts w:cs="Arial"/>
        </w:rPr>
        <w:tab/>
      </w:r>
      <w:r w:rsidRPr="00CC5808">
        <w:rPr>
          <w:rFonts w:cs="Arial"/>
        </w:rPr>
        <w:tab/>
        <w:t xml:space="preserve">             </w:t>
      </w:r>
      <w:r w:rsidRPr="00CC5808">
        <w:rPr>
          <w:rFonts w:cs="Arial"/>
        </w:rPr>
        <w:tab/>
      </w:r>
      <w:r w:rsidR="0011199D" w:rsidRPr="00CC5808">
        <w:rPr>
          <w:rFonts w:cs="Arial"/>
        </w:rPr>
        <w:t xml:space="preserve">         </w:t>
      </w:r>
      <w:r w:rsidR="00380A7B">
        <w:rPr>
          <w:rFonts w:cs="Arial"/>
        </w:rPr>
        <w:tab/>
      </w:r>
      <w:r w:rsidR="00380A7B">
        <w:rPr>
          <w:rFonts w:cs="Arial"/>
        </w:rPr>
        <w:tab/>
        <w:t xml:space="preserve">         </w:t>
      </w:r>
      <w:r w:rsidR="0011199D" w:rsidRPr="00CC5808">
        <w:rPr>
          <w:rFonts w:cs="Arial"/>
        </w:rPr>
        <w:t xml:space="preserve"> </w:t>
      </w:r>
      <w:r w:rsidRPr="00CC5808">
        <w:rPr>
          <w:rFonts w:cs="Arial"/>
        </w:rPr>
        <w:t>Predsedni</w:t>
      </w:r>
      <w:r w:rsidR="00673C06" w:rsidRPr="00CC5808">
        <w:rPr>
          <w:rFonts w:cs="Arial"/>
        </w:rPr>
        <w:t>k</w:t>
      </w:r>
    </w:p>
    <w:p w14:paraId="7796B958" w14:textId="77777777" w:rsidR="00FE5D0A" w:rsidRPr="00CC5808" w:rsidRDefault="0011199D" w:rsidP="0011199D">
      <w:pPr>
        <w:spacing w:line="276" w:lineRule="auto"/>
        <w:jc w:val="both"/>
        <w:rPr>
          <w:rFonts w:cs="Arial"/>
        </w:rPr>
      </w:pPr>
      <w:r w:rsidRPr="00CC5808">
        <w:rPr>
          <w:rFonts w:cs="Arial"/>
        </w:rPr>
        <w:t>Tanja Kohne</w:t>
      </w:r>
      <w:r w:rsidRPr="00CC5808">
        <w:rPr>
          <w:rFonts w:cs="Arial"/>
        </w:rPr>
        <w:tab/>
      </w:r>
      <w:r w:rsidRPr="00CC5808">
        <w:rPr>
          <w:rFonts w:cs="Arial"/>
        </w:rPr>
        <w:tab/>
      </w:r>
      <w:r w:rsidRPr="00CC5808">
        <w:rPr>
          <w:rFonts w:cs="Arial"/>
        </w:rPr>
        <w:tab/>
      </w:r>
      <w:r w:rsidRPr="00CC5808">
        <w:rPr>
          <w:rFonts w:cs="Arial"/>
        </w:rPr>
        <w:tab/>
      </w:r>
      <w:r w:rsidRPr="00CC5808">
        <w:rPr>
          <w:rFonts w:cs="Arial"/>
        </w:rPr>
        <w:tab/>
      </w:r>
      <w:r w:rsidRPr="00CC5808">
        <w:rPr>
          <w:rFonts w:cs="Arial"/>
        </w:rPr>
        <w:tab/>
      </w:r>
      <w:r w:rsidR="00FE5D0A" w:rsidRPr="00CC5808">
        <w:rPr>
          <w:rFonts w:cs="Arial"/>
        </w:rPr>
        <w:t xml:space="preserve">Občinske volilne komisije </w:t>
      </w:r>
    </w:p>
    <w:p w14:paraId="6C516D69" w14:textId="77777777" w:rsidR="00FE5D0A" w:rsidRPr="00CC5808" w:rsidRDefault="0011199D" w:rsidP="00FE5D0A">
      <w:pPr>
        <w:spacing w:line="276" w:lineRule="auto"/>
        <w:ind w:firstLine="4680"/>
        <w:jc w:val="both"/>
        <w:rPr>
          <w:rFonts w:cs="Arial"/>
        </w:rPr>
      </w:pPr>
      <w:r w:rsidRPr="00CC5808">
        <w:rPr>
          <w:rFonts w:cs="Arial"/>
        </w:rPr>
        <w:t xml:space="preserve">         </w:t>
      </w:r>
      <w:r w:rsidR="00673C06" w:rsidRPr="00CC5808">
        <w:rPr>
          <w:rFonts w:cs="Arial"/>
        </w:rPr>
        <w:t>Andrej Jurjevčič</w:t>
      </w:r>
      <w:r w:rsidR="00FE5D0A" w:rsidRPr="00CC5808">
        <w:rPr>
          <w:rFonts w:cs="Arial"/>
        </w:rPr>
        <w:t xml:space="preserve">, </w:t>
      </w:r>
      <w:proofErr w:type="spellStart"/>
      <w:r w:rsidR="00FE5D0A" w:rsidRPr="00CC5808">
        <w:rPr>
          <w:rFonts w:cs="Arial"/>
        </w:rPr>
        <w:t>l.r</w:t>
      </w:r>
      <w:proofErr w:type="spellEnd"/>
      <w:r w:rsidR="00FE5D0A" w:rsidRPr="00CC5808">
        <w:rPr>
          <w:rFonts w:cs="Arial"/>
        </w:rPr>
        <w:t>.</w:t>
      </w:r>
    </w:p>
    <w:p w14:paraId="0ADF4C82" w14:textId="77777777" w:rsidR="001F19EF" w:rsidRPr="00C13D99" w:rsidRDefault="001F19EF" w:rsidP="00FE5D0A">
      <w:pPr>
        <w:tabs>
          <w:tab w:val="center" w:pos="4536"/>
        </w:tabs>
        <w:spacing w:line="276" w:lineRule="auto"/>
        <w:jc w:val="both"/>
        <w:rPr>
          <w:rFonts w:cs="Arial"/>
          <w:color w:val="FF0000"/>
        </w:rPr>
      </w:pPr>
    </w:p>
    <w:p w14:paraId="3386D857" w14:textId="77777777" w:rsidR="001F19EF" w:rsidRPr="00C13D99" w:rsidRDefault="001F19EF" w:rsidP="00707902">
      <w:pPr>
        <w:spacing w:line="276" w:lineRule="auto"/>
        <w:ind w:firstLine="4680"/>
        <w:jc w:val="both"/>
        <w:rPr>
          <w:rFonts w:cs="Arial"/>
          <w:color w:val="FF0000"/>
        </w:rPr>
      </w:pPr>
    </w:p>
    <w:p w14:paraId="57265586" w14:textId="77777777" w:rsidR="001F19EF" w:rsidRPr="00C13D99" w:rsidRDefault="001F19EF" w:rsidP="00707902">
      <w:pPr>
        <w:spacing w:line="276" w:lineRule="auto"/>
        <w:ind w:firstLine="4680"/>
        <w:jc w:val="both"/>
        <w:rPr>
          <w:rFonts w:cs="Arial"/>
          <w:color w:val="FF0000"/>
        </w:rPr>
      </w:pPr>
    </w:p>
    <w:p w14:paraId="74ABE04D" w14:textId="77777777" w:rsidR="001F19EF" w:rsidRPr="00C13D99" w:rsidRDefault="001F19EF" w:rsidP="00707902">
      <w:pPr>
        <w:spacing w:line="276" w:lineRule="auto"/>
        <w:jc w:val="both"/>
        <w:rPr>
          <w:rFonts w:cs="Arial"/>
          <w:color w:val="FF0000"/>
        </w:rPr>
      </w:pPr>
    </w:p>
    <w:p w14:paraId="00C8D606" w14:textId="77777777" w:rsidR="001F19EF" w:rsidRPr="00C13D99" w:rsidRDefault="001F19EF" w:rsidP="00707902">
      <w:pPr>
        <w:spacing w:line="276" w:lineRule="auto"/>
        <w:jc w:val="both"/>
        <w:rPr>
          <w:rFonts w:cs="Arial"/>
          <w:color w:val="FF0000"/>
        </w:rPr>
      </w:pPr>
    </w:p>
    <w:sectPr w:rsidR="001F19EF" w:rsidRPr="00C13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3"/>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4"/>
    <w:lvl w:ilvl="0">
      <w:start w:val="2"/>
      <w:numFmt w:val="bullet"/>
      <w:lvlText w:val="-"/>
      <w:lvlJc w:val="left"/>
      <w:pPr>
        <w:tabs>
          <w:tab w:val="num" w:pos="0"/>
        </w:tabs>
        <w:ind w:left="720" w:hanging="360"/>
      </w:pPr>
      <w:rPr>
        <w:rFonts w:ascii="Arial" w:hAnsi="Arial" w:cs="Arial"/>
      </w:rPr>
    </w:lvl>
  </w:abstractNum>
  <w:abstractNum w:abstractNumId="2" w15:restartNumberingAfterBreak="0">
    <w:nsid w:val="00000003"/>
    <w:multiLevelType w:val="singleLevel"/>
    <w:tmpl w:val="00000003"/>
    <w:name w:val="WW8Num5"/>
    <w:lvl w:ilvl="0">
      <w:start w:val="2"/>
      <w:numFmt w:val="bullet"/>
      <w:lvlText w:val="-"/>
      <w:lvlJc w:val="left"/>
      <w:pPr>
        <w:tabs>
          <w:tab w:val="num" w:pos="0"/>
        </w:tabs>
        <w:ind w:left="720" w:hanging="360"/>
      </w:pPr>
      <w:rPr>
        <w:rFonts w:ascii="Arial" w:hAnsi="Arial" w:cs="Arial"/>
      </w:rPr>
    </w:lvl>
  </w:abstractNum>
  <w:abstractNum w:abstractNumId="3" w15:restartNumberingAfterBreak="0">
    <w:nsid w:val="00000004"/>
    <w:multiLevelType w:val="singleLevel"/>
    <w:tmpl w:val="00000004"/>
    <w:name w:val="WW8Num7"/>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8"/>
    <w:lvl w:ilvl="0">
      <w:start w:val="1"/>
      <w:numFmt w:val="bullet"/>
      <w:lvlText w:val="-"/>
      <w:lvlJc w:val="left"/>
      <w:pPr>
        <w:tabs>
          <w:tab w:val="num" w:pos="720"/>
        </w:tabs>
        <w:ind w:left="720" w:hanging="360"/>
      </w:pPr>
      <w:rPr>
        <w:rFonts w:ascii="Times New Roman" w:hAnsi="Times New Roman" w:cs="Times New Roman"/>
      </w:rPr>
    </w:lvl>
  </w:abstractNum>
  <w:abstractNum w:abstractNumId="5" w15:restartNumberingAfterBreak="0">
    <w:nsid w:val="00000006"/>
    <w:multiLevelType w:val="singleLevel"/>
    <w:tmpl w:val="00000006"/>
    <w:name w:val="WW8Num9"/>
    <w:lvl w:ilvl="0">
      <w:start w:val="1"/>
      <w:numFmt w:val="decimal"/>
      <w:lvlText w:val="%1."/>
      <w:lvlJc w:val="left"/>
      <w:pPr>
        <w:tabs>
          <w:tab w:val="num" w:pos="720"/>
        </w:tabs>
        <w:ind w:left="72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0E448FB"/>
    <w:multiLevelType w:val="hybridMultilevel"/>
    <w:tmpl w:val="C46A95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44B5F78"/>
    <w:multiLevelType w:val="hybridMultilevel"/>
    <w:tmpl w:val="FA4CBC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47B24CB"/>
    <w:multiLevelType w:val="hybridMultilevel"/>
    <w:tmpl w:val="7C3C69D4"/>
    <w:lvl w:ilvl="0" w:tplc="F57E94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4B164D"/>
    <w:multiLevelType w:val="hybridMultilevel"/>
    <w:tmpl w:val="CF8CCA80"/>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032763"/>
    <w:multiLevelType w:val="hybridMultilevel"/>
    <w:tmpl w:val="BEB2347E"/>
    <w:lvl w:ilvl="0" w:tplc="F7B8D32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306EB0"/>
    <w:multiLevelType w:val="hybridMultilevel"/>
    <w:tmpl w:val="AA1A4B40"/>
    <w:lvl w:ilvl="0" w:tplc="CC3A72B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36840AD"/>
    <w:multiLevelType w:val="hybridMultilevel"/>
    <w:tmpl w:val="ADE8352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4" w15:restartNumberingAfterBreak="0">
    <w:nsid w:val="532A4208"/>
    <w:multiLevelType w:val="hybridMultilevel"/>
    <w:tmpl w:val="8EB8BFA4"/>
    <w:lvl w:ilvl="0" w:tplc="2376D7A6">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61F06F47"/>
    <w:multiLevelType w:val="hybridMultilevel"/>
    <w:tmpl w:val="1792C018"/>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5485882"/>
    <w:multiLevelType w:val="hybridMultilevel"/>
    <w:tmpl w:val="64242D3C"/>
    <w:lvl w:ilvl="0" w:tplc="F57E94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2103365"/>
    <w:multiLevelType w:val="hybridMultilevel"/>
    <w:tmpl w:val="A72E26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74D2853"/>
    <w:multiLevelType w:val="hybridMultilevel"/>
    <w:tmpl w:val="C68EB6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80069D4"/>
    <w:multiLevelType w:val="hybridMultilevel"/>
    <w:tmpl w:val="587ACA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EC2395E"/>
    <w:multiLevelType w:val="hybridMultilevel"/>
    <w:tmpl w:val="1C74FD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27484534">
    <w:abstractNumId w:val="0"/>
  </w:num>
  <w:num w:numId="2" w16cid:durableId="862286983">
    <w:abstractNumId w:val="1"/>
  </w:num>
  <w:num w:numId="3" w16cid:durableId="555818354">
    <w:abstractNumId w:val="2"/>
  </w:num>
  <w:num w:numId="4" w16cid:durableId="1120802879">
    <w:abstractNumId w:val="3"/>
  </w:num>
  <w:num w:numId="5" w16cid:durableId="1298873949">
    <w:abstractNumId w:val="4"/>
  </w:num>
  <w:num w:numId="6" w16cid:durableId="921255111">
    <w:abstractNumId w:val="5"/>
  </w:num>
  <w:num w:numId="7" w16cid:durableId="1498111878">
    <w:abstractNumId w:val="6"/>
  </w:num>
  <w:num w:numId="8" w16cid:durableId="1373918204">
    <w:abstractNumId w:val="9"/>
  </w:num>
  <w:num w:numId="9" w16cid:durableId="726992010">
    <w:abstractNumId w:val="16"/>
  </w:num>
  <w:num w:numId="10" w16cid:durableId="1516069016">
    <w:abstractNumId w:val="13"/>
  </w:num>
  <w:num w:numId="11" w16cid:durableId="2041079718">
    <w:abstractNumId w:val="14"/>
  </w:num>
  <w:num w:numId="12" w16cid:durableId="332419077">
    <w:abstractNumId w:val="15"/>
  </w:num>
  <w:num w:numId="13" w16cid:durableId="68503875">
    <w:abstractNumId w:val="7"/>
  </w:num>
  <w:num w:numId="14" w16cid:durableId="1442913388">
    <w:abstractNumId w:val="10"/>
  </w:num>
  <w:num w:numId="15" w16cid:durableId="525602176">
    <w:abstractNumId w:val="8"/>
  </w:num>
  <w:num w:numId="16" w16cid:durableId="498614272">
    <w:abstractNumId w:val="20"/>
  </w:num>
  <w:num w:numId="17" w16cid:durableId="2110422619">
    <w:abstractNumId w:val="19"/>
  </w:num>
  <w:num w:numId="18" w16cid:durableId="1166438673">
    <w:abstractNumId w:val="17"/>
  </w:num>
  <w:num w:numId="19" w16cid:durableId="1790515013">
    <w:abstractNumId w:val="18"/>
  </w:num>
  <w:num w:numId="20" w16cid:durableId="1906916800">
    <w:abstractNumId w:val="12"/>
  </w:num>
  <w:num w:numId="21" w16cid:durableId="852035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D13"/>
    <w:rsid w:val="00005586"/>
    <w:rsid w:val="000265D6"/>
    <w:rsid w:val="00054E4A"/>
    <w:rsid w:val="000710F6"/>
    <w:rsid w:val="000929F1"/>
    <w:rsid w:val="000C22D9"/>
    <w:rsid w:val="000E3558"/>
    <w:rsid w:val="0011199D"/>
    <w:rsid w:val="00131725"/>
    <w:rsid w:val="001B6F7F"/>
    <w:rsid w:val="001C456C"/>
    <w:rsid w:val="001F19EF"/>
    <w:rsid w:val="002025F2"/>
    <w:rsid w:val="00207C65"/>
    <w:rsid w:val="002420D2"/>
    <w:rsid w:val="0025375B"/>
    <w:rsid w:val="00284C20"/>
    <w:rsid w:val="002A575C"/>
    <w:rsid w:val="002B3AA8"/>
    <w:rsid w:val="002C03BA"/>
    <w:rsid w:val="002C0BD8"/>
    <w:rsid w:val="002C661F"/>
    <w:rsid w:val="002F4AE7"/>
    <w:rsid w:val="0032784A"/>
    <w:rsid w:val="00330A62"/>
    <w:rsid w:val="00353B07"/>
    <w:rsid w:val="00380A7B"/>
    <w:rsid w:val="00386764"/>
    <w:rsid w:val="00472825"/>
    <w:rsid w:val="004B1015"/>
    <w:rsid w:val="004E1F05"/>
    <w:rsid w:val="004F6FAF"/>
    <w:rsid w:val="00536095"/>
    <w:rsid w:val="005445FC"/>
    <w:rsid w:val="00557E6B"/>
    <w:rsid w:val="00562E9D"/>
    <w:rsid w:val="00563D4A"/>
    <w:rsid w:val="005C6F7C"/>
    <w:rsid w:val="005E527C"/>
    <w:rsid w:val="00630818"/>
    <w:rsid w:val="00635E76"/>
    <w:rsid w:val="00637F34"/>
    <w:rsid w:val="00673C06"/>
    <w:rsid w:val="006E7993"/>
    <w:rsid w:val="00707902"/>
    <w:rsid w:val="00730CE4"/>
    <w:rsid w:val="0075375D"/>
    <w:rsid w:val="00775D13"/>
    <w:rsid w:val="0079453C"/>
    <w:rsid w:val="007D4736"/>
    <w:rsid w:val="008061EB"/>
    <w:rsid w:val="00847B22"/>
    <w:rsid w:val="00873C19"/>
    <w:rsid w:val="008A4E71"/>
    <w:rsid w:val="008B0AFB"/>
    <w:rsid w:val="008B5562"/>
    <w:rsid w:val="008D0227"/>
    <w:rsid w:val="00920215"/>
    <w:rsid w:val="00922906"/>
    <w:rsid w:val="00954393"/>
    <w:rsid w:val="009D581C"/>
    <w:rsid w:val="009D7E55"/>
    <w:rsid w:val="00A7243A"/>
    <w:rsid w:val="00A81635"/>
    <w:rsid w:val="00A872A2"/>
    <w:rsid w:val="00A935B6"/>
    <w:rsid w:val="00A9364C"/>
    <w:rsid w:val="00B20F2C"/>
    <w:rsid w:val="00BA6B72"/>
    <w:rsid w:val="00BC211C"/>
    <w:rsid w:val="00BC7222"/>
    <w:rsid w:val="00BD546A"/>
    <w:rsid w:val="00BE74C4"/>
    <w:rsid w:val="00C13D99"/>
    <w:rsid w:val="00C32F1C"/>
    <w:rsid w:val="00C50EFA"/>
    <w:rsid w:val="00C669AB"/>
    <w:rsid w:val="00CC5808"/>
    <w:rsid w:val="00CC6951"/>
    <w:rsid w:val="00D65521"/>
    <w:rsid w:val="00DA4245"/>
    <w:rsid w:val="00DD04CC"/>
    <w:rsid w:val="00DF05BD"/>
    <w:rsid w:val="00E17B6D"/>
    <w:rsid w:val="00E222FB"/>
    <w:rsid w:val="00E2456E"/>
    <w:rsid w:val="00E43383"/>
    <w:rsid w:val="00F20CC4"/>
    <w:rsid w:val="00F50EFB"/>
    <w:rsid w:val="00F53E13"/>
    <w:rsid w:val="00F6275C"/>
    <w:rsid w:val="00F7430D"/>
    <w:rsid w:val="00F8650C"/>
    <w:rsid w:val="00FC16BC"/>
    <w:rsid w:val="00FE5D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400326BB"/>
  <w15:chartTrackingRefBased/>
  <w15:docId w15:val="{C9BB6E4A-0E42-440D-816B-3C7F8E96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rPr>
      <w:rFonts w:ascii="Arial" w:hAnsi="Arial"/>
      <w:sz w:val="22"/>
      <w:szCs w:val="24"/>
      <w:lang w:eastAsia="ar-SA"/>
    </w:rPr>
  </w:style>
  <w:style w:type="character" w:default="1" w:styleId="Privzetapisavaodstavka">
    <w:name w:val="Default Paragraph Font"/>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1">
    <w:name w:val="WW8Num1z1"/>
    <w:rPr>
      <w:rFonts w:ascii="Times New Roman" w:eastAsia="Times New Roman" w:hAnsi="Times New Roman" w:cs="Times New Roman"/>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Privzetapisavaodstavka1">
    <w:name w:val="Privzeta pisava odstavka1"/>
  </w:style>
  <w:style w:type="paragraph" w:customStyle="1" w:styleId="Naslov1">
    <w:name w:val="Naslov1"/>
    <w:basedOn w:val="Navaden"/>
    <w:next w:val="Telobesedila"/>
    <w:pPr>
      <w:keepNext/>
      <w:spacing w:before="240" w:after="120"/>
    </w:pPr>
    <w:rPr>
      <w:rFonts w:eastAsia="Microsoft YaHei" w:cs="Mangal"/>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customStyle="1" w:styleId="Napis1">
    <w:name w:val="Napis1"/>
    <w:basedOn w:val="Navaden"/>
    <w:pPr>
      <w:suppressLineNumbers/>
      <w:spacing w:before="120" w:after="120"/>
    </w:pPr>
    <w:rPr>
      <w:rFonts w:cs="Mangal"/>
      <w:i/>
      <w:iCs/>
      <w:sz w:val="24"/>
    </w:rPr>
  </w:style>
  <w:style w:type="paragraph" w:customStyle="1" w:styleId="Kazalo">
    <w:name w:val="Kazalo"/>
    <w:basedOn w:val="Navaden"/>
    <w:pPr>
      <w:suppressLineNumbers/>
    </w:pPr>
    <w:rPr>
      <w:rFonts w:cs="Mangal"/>
    </w:rPr>
  </w:style>
  <w:style w:type="paragraph" w:styleId="Odstavekseznama">
    <w:name w:val="List Paragraph"/>
    <w:basedOn w:val="Navaden"/>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3163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cp:lastModifiedBy>Jure Jakopič</cp:lastModifiedBy>
  <cp:revision>2</cp:revision>
  <cp:lastPrinted>2022-10-06T11:48:00Z</cp:lastPrinted>
  <dcterms:created xsi:type="dcterms:W3CDTF">2024-07-24T08:08:00Z</dcterms:created>
  <dcterms:modified xsi:type="dcterms:W3CDTF">2024-07-24T08:08:00Z</dcterms:modified>
</cp:coreProperties>
</file>