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74D" w14:textId="77777777" w:rsidR="00A06D52" w:rsidRDefault="00A06D52" w:rsidP="004029FE"/>
    <w:p w14:paraId="0DD72E2D" w14:textId="112D23C8" w:rsidR="00350E8C" w:rsidRPr="0083193F" w:rsidRDefault="00C1049A" w:rsidP="004029FE"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24EB5" wp14:editId="7BD916C3">
                <wp:simplePos x="0" y="0"/>
                <wp:positionH relativeFrom="column">
                  <wp:posOffset>5920740</wp:posOffset>
                </wp:positionH>
                <wp:positionV relativeFrom="paragraph">
                  <wp:posOffset>201930</wp:posOffset>
                </wp:positionV>
                <wp:extent cx="230505" cy="226695"/>
                <wp:effectExtent l="0" t="0" r="0" b="1905"/>
                <wp:wrapNone/>
                <wp:docPr id="33913674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050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394FF" w14:textId="77777777" w:rsidR="00AE0B2A" w:rsidRPr="00AE0B2A" w:rsidRDefault="00AE0B2A" w:rsidP="00AE0B2A">
                            <w:pPr>
                              <w:jc w:val="right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24EB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66.2pt;margin-top:15.9pt;width:18.15pt;height:17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" fillcolor="white [3201]" stroked="f" strokeweight=".5pt">
                <v:textbox>
                  <w:txbxContent>
                    <w:p w14:paraId="762394FF" w14:textId="77777777" w:rsidR="00AE0B2A" w:rsidRPr="00AE0B2A" w:rsidRDefault="00AE0B2A" w:rsidP="00AE0B2A">
                      <w:pPr>
                        <w:jc w:val="right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350E8C" w14:paraId="74FF8F3A" w14:textId="77777777" w:rsidTr="00350E8C">
        <w:tc>
          <w:tcPr>
            <w:tcW w:w="1129" w:type="dxa"/>
          </w:tcPr>
          <w:p w14:paraId="131328BA" w14:textId="77777777" w:rsidR="00350E8C" w:rsidRDefault="00350E8C" w:rsidP="00350E8C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Številka:</w:t>
            </w:r>
          </w:p>
        </w:tc>
        <w:tc>
          <w:tcPr>
            <w:tcW w:w="7931" w:type="dxa"/>
          </w:tcPr>
          <w:p w14:paraId="610E19C5" w14:textId="31FED2E4" w:rsidR="00350E8C" w:rsidRDefault="003F3865">
            <w:pPr>
              <w:rPr>
                <w:rFonts w:cs="Arial"/>
                <w:szCs w:val="22"/>
              </w:rPr>
            </w:pPr>
            <w:r w:rsidRPr="003F3865">
              <w:rPr>
                <w:rFonts w:cs="Arial"/>
                <w:szCs w:val="22"/>
              </w:rPr>
              <w:t>007-1/2026 (3-01)</w:t>
            </w:r>
          </w:p>
        </w:tc>
      </w:tr>
      <w:tr w:rsidR="00350E8C" w14:paraId="208BEA39" w14:textId="77777777" w:rsidTr="00350E8C">
        <w:tc>
          <w:tcPr>
            <w:tcW w:w="1129" w:type="dxa"/>
          </w:tcPr>
          <w:p w14:paraId="0B269D28" w14:textId="77777777" w:rsidR="00350E8C" w:rsidRDefault="00350E8C" w:rsidP="00350E8C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Datum:</w:t>
            </w:r>
            <w:r>
              <w:rPr>
                <w:rFonts w:cs="Arial"/>
                <w:szCs w:val="22"/>
              </w:rPr>
              <w:tab/>
            </w:r>
          </w:p>
        </w:tc>
        <w:tc>
          <w:tcPr>
            <w:tcW w:w="7931" w:type="dxa"/>
          </w:tcPr>
          <w:p w14:paraId="6367CF63" w14:textId="7378A427" w:rsidR="00350E8C" w:rsidRDefault="003F38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C1049A">
              <w:rPr>
                <w:rFonts w:cs="Arial"/>
                <w:szCs w:val="22"/>
              </w:rPr>
              <w:t>. 4. 202</w:t>
            </w:r>
            <w:r>
              <w:rPr>
                <w:rFonts w:cs="Arial"/>
                <w:szCs w:val="22"/>
              </w:rPr>
              <w:t>6</w:t>
            </w:r>
          </w:p>
        </w:tc>
      </w:tr>
    </w:tbl>
    <w:p w14:paraId="32A55DB5" w14:textId="0496BF1D" w:rsidR="00A06D52" w:rsidRPr="0083193F" w:rsidRDefault="00A06D52">
      <w:pPr>
        <w:rPr>
          <w:rFonts w:cs="Arial"/>
          <w:szCs w:val="22"/>
        </w:rPr>
      </w:pPr>
    </w:p>
    <w:p w14:paraId="03DCF2BC" w14:textId="4318204F" w:rsidR="00C1049A" w:rsidRDefault="00350E8C" w:rsidP="00C1049A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8EC0D" wp14:editId="60349AC5">
                <wp:simplePos x="0" y="0"/>
                <wp:positionH relativeFrom="column">
                  <wp:posOffset>1270</wp:posOffset>
                </wp:positionH>
                <wp:positionV relativeFrom="page">
                  <wp:posOffset>1950720</wp:posOffset>
                </wp:positionV>
                <wp:extent cx="2745105" cy="125603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256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10E5" w14:textId="77777777" w:rsidR="00860196" w:rsidRDefault="00860196" w:rsidP="00350E8C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EC0D" id="Text Box 28" o:spid="_x0000_s1027" type="#_x0000_t202" style="position:absolute;margin-left:.1pt;margin-top:153.6pt;width:216.15pt;height:9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" stroked="f" strokeweight=".25pt">
                <v:fill opacity="0"/>
                <v:textbox>
                  <w:txbxContent>
                    <w:p w14:paraId="623410E5" w14:textId="77777777" w:rsidR="00860196" w:rsidRDefault="00860196" w:rsidP="00350E8C">
                      <w:pPr>
                        <w:ind w:left="-142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A07D3">
        <w:rPr>
          <w:rFonts w:cs="Arial"/>
          <w:szCs w:val="22"/>
        </w:rPr>
        <w:tab/>
      </w:r>
    </w:p>
    <w:p w14:paraId="57E35577" w14:textId="77777777" w:rsidR="00AD5FF4" w:rsidRDefault="00AD5FF4" w:rsidP="00C1049A">
      <w:pPr>
        <w:tabs>
          <w:tab w:val="left" w:pos="900"/>
        </w:tabs>
        <w:rPr>
          <w:rFonts w:cs="Arial"/>
          <w:szCs w:val="22"/>
        </w:rPr>
      </w:pPr>
    </w:p>
    <w:p w14:paraId="49DD4120" w14:textId="77777777" w:rsidR="00AD5FF4" w:rsidRPr="0083193F" w:rsidRDefault="00AD5FF4" w:rsidP="00C1049A">
      <w:pPr>
        <w:tabs>
          <w:tab w:val="left" w:pos="900"/>
        </w:tabs>
        <w:rPr>
          <w:rFonts w:cs="Arial"/>
          <w:szCs w:val="22"/>
        </w:rPr>
      </w:pPr>
    </w:p>
    <w:p w14:paraId="0846378A" w14:textId="77777777" w:rsidR="001479F7" w:rsidRDefault="001479F7">
      <w:pPr>
        <w:rPr>
          <w:rFonts w:cs="Arial"/>
          <w:szCs w:val="22"/>
        </w:rPr>
      </w:pPr>
    </w:p>
    <w:p w14:paraId="08CD4E27" w14:textId="77777777" w:rsidR="00E21C39" w:rsidRDefault="00E21C39" w:rsidP="00E73422">
      <w:pPr>
        <w:rPr>
          <w:rFonts w:cs="Arial"/>
          <w:b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76"/>
      </w:tblGrid>
      <w:tr w:rsidR="00350E8C" w14:paraId="1A957384" w14:textId="77777777" w:rsidTr="00C1049A">
        <w:tc>
          <w:tcPr>
            <w:tcW w:w="284" w:type="dxa"/>
          </w:tcPr>
          <w:p w14:paraId="5F4C194B" w14:textId="77777777" w:rsidR="00350E8C" w:rsidRDefault="00350E8C" w:rsidP="00350E8C">
            <w:pPr>
              <w:ind w:left="-108"/>
              <w:rPr>
                <w:rFonts w:cs="Arial"/>
                <w:b/>
                <w:szCs w:val="22"/>
              </w:rPr>
            </w:pPr>
          </w:p>
          <w:p w14:paraId="473BD74E" w14:textId="759894A1" w:rsidR="00C1049A" w:rsidRDefault="00C1049A" w:rsidP="00C1049A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776" w:type="dxa"/>
          </w:tcPr>
          <w:p w14:paraId="5DBF9A75" w14:textId="7C2E73F4" w:rsidR="00350E8C" w:rsidRDefault="00C1049A" w:rsidP="00E73422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JAVNA OBRAVNAVA OSNUTKA ODLOKA O </w:t>
            </w:r>
            <w:r w:rsidR="003F3865" w:rsidRPr="003F3865">
              <w:rPr>
                <w:rFonts w:cs="Arial"/>
                <w:b/>
                <w:szCs w:val="22"/>
              </w:rPr>
              <w:t>USTANOVITVI JAVNEGA ZAVODA ZDRAVSTVENI DOM VRHNIKA</w:t>
            </w:r>
          </w:p>
        </w:tc>
      </w:tr>
    </w:tbl>
    <w:p w14:paraId="727D4FD7" w14:textId="77777777" w:rsidR="00E73422" w:rsidRDefault="00E73422" w:rsidP="00E73422">
      <w:pPr>
        <w:rPr>
          <w:rFonts w:cs="Arial"/>
          <w:b/>
          <w:szCs w:val="22"/>
        </w:rPr>
      </w:pPr>
    </w:p>
    <w:p w14:paraId="4C6CD07C" w14:textId="77777777" w:rsidR="00E73422" w:rsidRDefault="00E73422" w:rsidP="00E73422">
      <w:pPr>
        <w:rPr>
          <w:rFonts w:cs="Arial"/>
          <w:b/>
          <w:szCs w:val="22"/>
        </w:rPr>
      </w:pPr>
    </w:p>
    <w:p w14:paraId="0586F5C0" w14:textId="77777777" w:rsidR="00E73422" w:rsidRDefault="00E73422" w:rsidP="00E73422">
      <w:pPr>
        <w:rPr>
          <w:rFonts w:cs="Arial"/>
          <w:b/>
          <w:szCs w:val="22"/>
        </w:rPr>
      </w:pPr>
    </w:p>
    <w:p w14:paraId="165366AC" w14:textId="451EFF35" w:rsidR="00C1049A" w:rsidRDefault="00C1049A" w:rsidP="00C1049A">
      <w:pPr>
        <w:jc w:val="both"/>
        <w:rPr>
          <w:rFonts w:cs="Arial"/>
          <w:bCs/>
          <w:szCs w:val="22"/>
        </w:rPr>
      </w:pPr>
      <w:r w:rsidRPr="00C1049A">
        <w:rPr>
          <w:rFonts w:cs="Arial"/>
          <w:bCs/>
          <w:szCs w:val="22"/>
        </w:rPr>
        <w:t xml:space="preserve">Občinski svet Občine Vrhnika je na svoji </w:t>
      </w:r>
      <w:r w:rsidR="003F3865">
        <w:rPr>
          <w:rFonts w:cs="Arial"/>
          <w:bCs/>
          <w:szCs w:val="22"/>
        </w:rPr>
        <w:t>21</w:t>
      </w:r>
      <w:r w:rsidRPr="00C1049A">
        <w:rPr>
          <w:rFonts w:cs="Arial"/>
          <w:bCs/>
          <w:szCs w:val="22"/>
        </w:rPr>
        <w:t xml:space="preserve">. redni seji dne </w:t>
      </w:r>
      <w:r w:rsidR="003F3865">
        <w:rPr>
          <w:rFonts w:cs="Arial"/>
          <w:bCs/>
          <w:szCs w:val="22"/>
        </w:rPr>
        <w:t>9</w:t>
      </w:r>
      <w:r w:rsidRPr="00C1049A">
        <w:rPr>
          <w:rFonts w:cs="Arial"/>
          <w:bCs/>
          <w:szCs w:val="22"/>
        </w:rPr>
        <w:t>. 4. 202</w:t>
      </w:r>
      <w:r w:rsidR="003F3865">
        <w:rPr>
          <w:rFonts w:cs="Arial"/>
          <w:bCs/>
          <w:szCs w:val="22"/>
        </w:rPr>
        <w:t>6</w:t>
      </w:r>
      <w:r w:rsidRPr="00C1049A">
        <w:rPr>
          <w:rFonts w:cs="Arial"/>
          <w:bCs/>
          <w:szCs w:val="22"/>
        </w:rPr>
        <w:t xml:space="preserve"> opravil splošno razpravo in sprejel </w:t>
      </w:r>
      <w:bookmarkStart w:id="0" w:name="_Hlk50015452"/>
      <w:bookmarkStart w:id="1" w:name="_Hlk510681133"/>
      <w:r w:rsidRPr="00C1049A">
        <w:rPr>
          <w:rFonts w:cs="Arial"/>
          <w:bCs/>
          <w:szCs w:val="22"/>
        </w:rPr>
        <w:t xml:space="preserve">Osnutek Odloka </w:t>
      </w:r>
      <w:bookmarkEnd w:id="0"/>
      <w:bookmarkEnd w:id="1"/>
      <w:r w:rsidRPr="00C1049A">
        <w:rPr>
          <w:rFonts w:cs="Arial"/>
          <w:bCs/>
          <w:szCs w:val="22"/>
        </w:rPr>
        <w:t xml:space="preserve">o </w:t>
      </w:r>
      <w:r w:rsidR="003F3865" w:rsidRPr="003F3865">
        <w:rPr>
          <w:rFonts w:cs="Arial"/>
          <w:bCs/>
          <w:szCs w:val="22"/>
        </w:rPr>
        <w:t>ustanovitvi javnega zavoda Zdravstveni dom Vrhnika</w:t>
      </w:r>
      <w:r w:rsidR="0031473F">
        <w:rPr>
          <w:rFonts w:cs="Arial"/>
          <w:bCs/>
          <w:szCs w:val="22"/>
        </w:rPr>
        <w:t xml:space="preserve">, ga </w:t>
      </w:r>
      <w:r w:rsidR="0031473F" w:rsidRPr="0031473F">
        <w:rPr>
          <w:rFonts w:cs="Arial"/>
          <w:bCs/>
          <w:szCs w:val="22"/>
        </w:rPr>
        <w:t xml:space="preserve"> prekvalificira</w:t>
      </w:r>
      <w:r w:rsidR="0031473F">
        <w:rPr>
          <w:rFonts w:cs="Arial"/>
          <w:bCs/>
          <w:szCs w:val="22"/>
        </w:rPr>
        <w:t>l</w:t>
      </w:r>
      <w:r w:rsidR="0031473F" w:rsidRPr="0031473F">
        <w:rPr>
          <w:rFonts w:cs="Arial"/>
          <w:bCs/>
          <w:szCs w:val="22"/>
        </w:rPr>
        <w:t xml:space="preserve"> v predlog</w:t>
      </w:r>
      <w:r w:rsidR="003F3865">
        <w:rPr>
          <w:rFonts w:cs="Arial"/>
          <w:bCs/>
          <w:szCs w:val="22"/>
        </w:rPr>
        <w:t xml:space="preserve"> ter</w:t>
      </w:r>
      <w:r w:rsidRPr="00C1049A">
        <w:rPr>
          <w:rFonts w:cs="Arial"/>
          <w:bCs/>
          <w:szCs w:val="22"/>
        </w:rPr>
        <w:t xml:space="preserve"> ga posredoval v javno obravnavo, ki traja do vključno </w:t>
      </w:r>
      <w:r w:rsidR="006661D4">
        <w:rPr>
          <w:rFonts w:cs="Arial"/>
          <w:bCs/>
          <w:szCs w:val="22"/>
        </w:rPr>
        <w:t>4</w:t>
      </w:r>
      <w:r w:rsidRPr="00C1049A">
        <w:rPr>
          <w:rFonts w:cs="Arial"/>
          <w:bCs/>
          <w:szCs w:val="22"/>
        </w:rPr>
        <w:t xml:space="preserve">. </w:t>
      </w:r>
      <w:r w:rsidR="006661D4">
        <w:rPr>
          <w:rFonts w:cs="Arial"/>
          <w:bCs/>
          <w:szCs w:val="22"/>
        </w:rPr>
        <w:t>5</w:t>
      </w:r>
      <w:r w:rsidRPr="00C1049A">
        <w:rPr>
          <w:rFonts w:cs="Arial"/>
          <w:bCs/>
          <w:szCs w:val="22"/>
        </w:rPr>
        <w:t>. 202</w:t>
      </w:r>
      <w:r w:rsidR="006661D4">
        <w:rPr>
          <w:rFonts w:cs="Arial"/>
          <w:bCs/>
          <w:szCs w:val="22"/>
        </w:rPr>
        <w:t>6</w:t>
      </w:r>
      <w:r w:rsidRPr="00C1049A">
        <w:rPr>
          <w:rFonts w:cs="Arial"/>
          <w:bCs/>
          <w:szCs w:val="22"/>
        </w:rPr>
        <w:t>.</w:t>
      </w:r>
    </w:p>
    <w:p w14:paraId="24E31FAE" w14:textId="77777777" w:rsidR="00C1049A" w:rsidRPr="00C1049A" w:rsidRDefault="00C1049A" w:rsidP="00C1049A">
      <w:pPr>
        <w:jc w:val="both"/>
        <w:rPr>
          <w:rFonts w:cs="Arial"/>
          <w:bCs/>
          <w:szCs w:val="22"/>
        </w:rPr>
      </w:pPr>
    </w:p>
    <w:p w14:paraId="1896900E" w14:textId="77777777" w:rsidR="00C1049A" w:rsidRDefault="00C1049A" w:rsidP="00C1049A">
      <w:pPr>
        <w:jc w:val="both"/>
        <w:rPr>
          <w:rFonts w:cs="Arial"/>
          <w:bCs/>
          <w:szCs w:val="22"/>
        </w:rPr>
      </w:pPr>
      <w:r w:rsidRPr="00C1049A">
        <w:rPr>
          <w:rFonts w:cs="Arial"/>
          <w:bCs/>
          <w:szCs w:val="22"/>
        </w:rPr>
        <w:t>V času javne obravnave je možno podati pisne predloge oziroma pripombe na osnutek odloka.</w:t>
      </w:r>
    </w:p>
    <w:p w14:paraId="1B90B080" w14:textId="77777777" w:rsidR="00C1049A" w:rsidRPr="00C1049A" w:rsidRDefault="00C1049A" w:rsidP="00C1049A">
      <w:pPr>
        <w:jc w:val="both"/>
        <w:rPr>
          <w:rFonts w:cs="Arial"/>
          <w:bCs/>
          <w:szCs w:val="22"/>
        </w:rPr>
      </w:pPr>
    </w:p>
    <w:p w14:paraId="63212C12" w14:textId="2D443606" w:rsidR="00C1049A" w:rsidRPr="00C1049A" w:rsidRDefault="00C1049A" w:rsidP="00C1049A">
      <w:pPr>
        <w:jc w:val="both"/>
        <w:rPr>
          <w:rFonts w:cs="Arial"/>
          <w:bCs/>
          <w:szCs w:val="22"/>
        </w:rPr>
      </w:pPr>
      <w:r w:rsidRPr="00C1049A">
        <w:rPr>
          <w:rFonts w:cs="Arial"/>
          <w:bCs/>
          <w:szCs w:val="22"/>
        </w:rPr>
        <w:t xml:space="preserve">Predlogi in pripombe na Osnutek Odloka o </w:t>
      </w:r>
      <w:r w:rsidR="006661D4" w:rsidRPr="006661D4">
        <w:rPr>
          <w:rFonts w:cs="Arial"/>
          <w:bCs/>
          <w:szCs w:val="22"/>
        </w:rPr>
        <w:t>ustanovitvi javnega zavoda Zdravstveni dom Vrhnika</w:t>
      </w:r>
      <w:r w:rsidR="006661D4" w:rsidRPr="006661D4">
        <w:rPr>
          <w:rFonts w:cs="Arial"/>
          <w:bCs/>
          <w:szCs w:val="22"/>
        </w:rPr>
        <w:t xml:space="preserve"> </w:t>
      </w:r>
      <w:r w:rsidRPr="00C1049A">
        <w:rPr>
          <w:rFonts w:cs="Arial"/>
          <w:bCs/>
          <w:szCs w:val="22"/>
        </w:rPr>
        <w:t>se lahko pošljejo na naslednji način:</w:t>
      </w:r>
    </w:p>
    <w:p w14:paraId="0AA49738" w14:textId="77777777" w:rsidR="00C1049A" w:rsidRPr="00C1049A" w:rsidRDefault="00C1049A" w:rsidP="00C1049A">
      <w:pPr>
        <w:numPr>
          <w:ilvl w:val="0"/>
          <w:numId w:val="1"/>
        </w:numPr>
        <w:jc w:val="both"/>
        <w:rPr>
          <w:rFonts w:cs="Arial"/>
          <w:bCs/>
          <w:szCs w:val="22"/>
        </w:rPr>
      </w:pPr>
      <w:r w:rsidRPr="00C1049A">
        <w:rPr>
          <w:rFonts w:cs="Arial"/>
          <w:bCs/>
          <w:szCs w:val="22"/>
        </w:rPr>
        <w:t>po pošti, na naslov Občina Vrhnika, Tržaška cesta 1, 1360 Vrhnika</w:t>
      </w:r>
    </w:p>
    <w:p w14:paraId="6749E94D" w14:textId="77777777" w:rsidR="00C1049A" w:rsidRDefault="00C1049A" w:rsidP="00C1049A">
      <w:pPr>
        <w:numPr>
          <w:ilvl w:val="0"/>
          <w:numId w:val="1"/>
        </w:numPr>
        <w:jc w:val="both"/>
        <w:rPr>
          <w:rFonts w:cs="Arial"/>
          <w:bCs/>
          <w:szCs w:val="22"/>
        </w:rPr>
      </w:pPr>
      <w:r w:rsidRPr="00C1049A">
        <w:rPr>
          <w:rFonts w:cs="Arial"/>
          <w:bCs/>
          <w:szCs w:val="22"/>
        </w:rPr>
        <w:t>elektronsko, na naslov </w:t>
      </w:r>
      <w:hyperlink r:id="rId10" w:history="1">
        <w:r w:rsidRPr="00C1049A">
          <w:rPr>
            <w:rStyle w:val="Hiperpovezava"/>
            <w:rFonts w:cs="Arial"/>
            <w:bCs/>
            <w:szCs w:val="22"/>
          </w:rPr>
          <w:t>obcina.vrhnika@vrhnika.si</w:t>
        </w:r>
      </w:hyperlink>
    </w:p>
    <w:p w14:paraId="774FBA25" w14:textId="77777777" w:rsidR="00C1049A" w:rsidRPr="00C1049A" w:rsidRDefault="00C1049A" w:rsidP="00C1049A">
      <w:pPr>
        <w:ind w:left="720"/>
        <w:jc w:val="both"/>
        <w:rPr>
          <w:rFonts w:cs="Arial"/>
          <w:bCs/>
          <w:szCs w:val="22"/>
        </w:rPr>
      </w:pPr>
    </w:p>
    <w:p w14:paraId="19882463" w14:textId="1B811BA3" w:rsidR="00C1049A" w:rsidRDefault="00C1049A" w:rsidP="00C1049A">
      <w:pPr>
        <w:jc w:val="both"/>
        <w:rPr>
          <w:rFonts w:cs="Arial"/>
          <w:bCs/>
          <w:szCs w:val="22"/>
        </w:rPr>
      </w:pPr>
      <w:r w:rsidRPr="00C1049A">
        <w:rPr>
          <w:rFonts w:cs="Arial"/>
          <w:bCs/>
          <w:szCs w:val="22"/>
        </w:rPr>
        <w:t xml:space="preserve">Po preteku časa, namenjenega javni obravnavi, bo župan obravnaval prejete predloge in pripombe, ki </w:t>
      </w:r>
      <w:r>
        <w:rPr>
          <w:rFonts w:cs="Arial"/>
          <w:bCs/>
          <w:szCs w:val="22"/>
        </w:rPr>
        <w:t xml:space="preserve">jih bo po presoji vključil v predlog Odloka o </w:t>
      </w:r>
      <w:r w:rsidR="00826730" w:rsidRPr="00826730">
        <w:rPr>
          <w:rFonts w:cs="Arial"/>
          <w:bCs/>
          <w:szCs w:val="22"/>
        </w:rPr>
        <w:t>ustanovitvi javnega zavoda Zdravstveni dom Vrhnika</w:t>
      </w:r>
      <w:r w:rsidR="00826730">
        <w:rPr>
          <w:rFonts w:cs="Arial"/>
          <w:bCs/>
          <w:szCs w:val="22"/>
        </w:rPr>
        <w:t>.</w:t>
      </w:r>
      <w:r>
        <w:rPr>
          <w:rFonts w:cs="Arial"/>
          <w:bCs/>
          <w:szCs w:val="22"/>
        </w:rPr>
        <w:t xml:space="preserve"> </w:t>
      </w:r>
    </w:p>
    <w:p w14:paraId="60DD9123" w14:textId="77777777" w:rsidR="00C1049A" w:rsidRPr="00C1049A" w:rsidRDefault="00C1049A" w:rsidP="00C1049A">
      <w:pPr>
        <w:jc w:val="both"/>
        <w:rPr>
          <w:rFonts w:cs="Arial"/>
          <w:bCs/>
          <w:szCs w:val="22"/>
        </w:rPr>
      </w:pPr>
    </w:p>
    <w:p w14:paraId="258E6BEB" w14:textId="77777777" w:rsidR="00E73422" w:rsidRDefault="00E73422" w:rsidP="00E73422">
      <w:pPr>
        <w:rPr>
          <w:rFonts w:cs="Arial"/>
          <w:b/>
          <w:szCs w:val="22"/>
        </w:rPr>
      </w:pPr>
    </w:p>
    <w:p w14:paraId="61511801" w14:textId="77777777" w:rsidR="00E73422" w:rsidRDefault="00E73422" w:rsidP="00E73422">
      <w:pPr>
        <w:rPr>
          <w:rFonts w:cs="Arial"/>
          <w:b/>
          <w:szCs w:val="22"/>
        </w:rPr>
      </w:pPr>
    </w:p>
    <w:p w14:paraId="7F12BE91" w14:textId="77777777" w:rsidR="00E73422" w:rsidRDefault="00E73422" w:rsidP="00E73422">
      <w:pPr>
        <w:rPr>
          <w:rFonts w:cs="Arial"/>
          <w:szCs w:val="22"/>
        </w:rPr>
      </w:pPr>
    </w:p>
    <w:p w14:paraId="0D25C993" w14:textId="77777777" w:rsidR="00BD1666" w:rsidRDefault="00BD1666" w:rsidP="00DC16E7">
      <w:pPr>
        <w:jc w:val="both"/>
        <w:rPr>
          <w:rFonts w:cs="Arial"/>
          <w:szCs w:val="22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389"/>
        <w:gridCol w:w="1701"/>
      </w:tblGrid>
      <w:tr w:rsidR="0095549E" w14:paraId="197F38D7" w14:textId="77777777" w:rsidTr="006F4E6B">
        <w:trPr>
          <w:trHeight w:val="299"/>
        </w:trPr>
        <w:tc>
          <w:tcPr>
            <w:tcW w:w="2977" w:type="dxa"/>
          </w:tcPr>
          <w:p w14:paraId="4CA8F5B9" w14:textId="77777777" w:rsidR="006F4E6B" w:rsidRDefault="006F4E6B" w:rsidP="00C1049A">
            <w:pPr>
              <w:ind w:left="-108"/>
              <w:jc w:val="both"/>
              <w:rPr>
                <w:rFonts w:cs="Arial"/>
                <w:szCs w:val="22"/>
              </w:rPr>
            </w:pPr>
          </w:p>
        </w:tc>
        <w:tc>
          <w:tcPr>
            <w:tcW w:w="4389" w:type="dxa"/>
          </w:tcPr>
          <w:p w14:paraId="08E7898F" w14:textId="77777777" w:rsidR="0095549E" w:rsidRDefault="0095549E" w:rsidP="00DC16E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14:paraId="3594F423" w14:textId="77777777" w:rsidR="0095549E" w:rsidRPr="00070586" w:rsidRDefault="0095549E" w:rsidP="006F4E6B">
            <w:pPr>
              <w:tabs>
                <w:tab w:val="center" w:pos="7560"/>
              </w:tabs>
              <w:jc w:val="center"/>
              <w:rPr>
                <w:rFonts w:cs="Arial"/>
                <w:bCs/>
                <w:szCs w:val="22"/>
              </w:rPr>
            </w:pPr>
            <w:r w:rsidRPr="00070586">
              <w:rPr>
                <w:rFonts w:cs="Arial"/>
                <w:bCs/>
                <w:szCs w:val="22"/>
              </w:rPr>
              <w:t>Župan</w:t>
            </w:r>
          </w:p>
          <w:p w14:paraId="2E66BD9B" w14:textId="226AD29E" w:rsidR="0095549E" w:rsidRPr="00070586" w:rsidRDefault="0095549E" w:rsidP="006F4E6B">
            <w:pPr>
              <w:tabs>
                <w:tab w:val="center" w:pos="7560"/>
              </w:tabs>
              <w:jc w:val="center"/>
              <w:rPr>
                <w:rFonts w:cs="Arial"/>
                <w:bCs/>
                <w:szCs w:val="22"/>
              </w:rPr>
            </w:pPr>
            <w:r w:rsidRPr="00070586">
              <w:rPr>
                <w:rFonts w:cs="Arial"/>
                <w:bCs/>
                <w:szCs w:val="22"/>
              </w:rPr>
              <w:t>Daniel Cukjati</w:t>
            </w:r>
            <w:r w:rsidR="00C1049A">
              <w:rPr>
                <w:rFonts w:cs="Arial"/>
                <w:bCs/>
                <w:szCs w:val="22"/>
              </w:rPr>
              <w:t xml:space="preserve"> l.r.</w:t>
            </w:r>
          </w:p>
          <w:p w14:paraId="3684A373" w14:textId="77777777" w:rsidR="0095549E" w:rsidRDefault="0095549E" w:rsidP="00DC16E7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40B43D36" w14:textId="77777777" w:rsidR="00BD1666" w:rsidRDefault="00BD1666" w:rsidP="00DC16E7">
      <w:pPr>
        <w:jc w:val="both"/>
        <w:rPr>
          <w:rFonts w:cs="Arial"/>
          <w:szCs w:val="22"/>
        </w:rPr>
      </w:pPr>
    </w:p>
    <w:p w14:paraId="5D9D27CB" w14:textId="77777777" w:rsidR="004D74DD" w:rsidRPr="00070586" w:rsidRDefault="004D74DD" w:rsidP="006F4E6B">
      <w:pPr>
        <w:tabs>
          <w:tab w:val="center" w:pos="7560"/>
        </w:tabs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</w:p>
    <w:p w14:paraId="710C7527" w14:textId="77777777" w:rsidR="003A2309" w:rsidRDefault="003A2309" w:rsidP="001B36AB">
      <w:pPr>
        <w:tabs>
          <w:tab w:val="center" w:pos="7560"/>
        </w:tabs>
        <w:jc w:val="both"/>
        <w:rPr>
          <w:rFonts w:cs="Arial"/>
          <w:szCs w:val="22"/>
        </w:rPr>
      </w:pPr>
    </w:p>
    <w:p w14:paraId="05F75447" w14:textId="77777777" w:rsidR="001B36AB" w:rsidRDefault="001B36AB" w:rsidP="0012528F">
      <w:pPr>
        <w:tabs>
          <w:tab w:val="center" w:pos="7560"/>
        </w:tabs>
        <w:jc w:val="both"/>
        <w:rPr>
          <w:rFonts w:cs="Arial"/>
          <w:b/>
          <w:szCs w:val="22"/>
        </w:rPr>
      </w:pPr>
    </w:p>
    <w:sectPr w:rsidR="001B36AB" w:rsidSect="006C54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905F" w14:textId="77777777" w:rsidR="009F6D59" w:rsidRDefault="009F6D59">
      <w:r>
        <w:separator/>
      </w:r>
    </w:p>
  </w:endnote>
  <w:endnote w:type="continuationSeparator" w:id="0">
    <w:p w14:paraId="1F55ED71" w14:textId="77777777" w:rsidR="009F6D59" w:rsidRDefault="009F6D59">
      <w:r>
        <w:continuationSeparator/>
      </w:r>
    </w:p>
  </w:endnote>
  <w:endnote w:type="continuationNotice" w:id="1">
    <w:p w14:paraId="39583098" w14:textId="77777777" w:rsidR="009F6D59" w:rsidRDefault="009F6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0F96" w14:textId="77777777" w:rsidR="00294254" w:rsidRDefault="002942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4016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6ADC" w14:textId="77777777" w:rsidR="002912B4" w:rsidRDefault="002912B4" w:rsidP="002912B4">
    <w:pPr>
      <w:pStyle w:val="Noga"/>
      <w:tabs>
        <w:tab w:val="clear" w:pos="4536"/>
        <w:tab w:val="center" w:pos="4535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B94DE" wp14:editId="566B01E2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5F1C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71C25076" w14:textId="77777777" w:rsidR="00294254" w:rsidRPr="002912B4" w:rsidRDefault="002912B4" w:rsidP="002912B4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D26D" w14:textId="77777777" w:rsidR="009F6D59" w:rsidRDefault="009F6D59">
      <w:r>
        <w:separator/>
      </w:r>
    </w:p>
  </w:footnote>
  <w:footnote w:type="continuationSeparator" w:id="0">
    <w:p w14:paraId="4B71D5D3" w14:textId="77777777" w:rsidR="009F6D59" w:rsidRDefault="009F6D59">
      <w:r>
        <w:continuationSeparator/>
      </w:r>
    </w:p>
  </w:footnote>
  <w:footnote w:type="continuationNotice" w:id="1">
    <w:p w14:paraId="47C970A6" w14:textId="77777777" w:rsidR="009F6D59" w:rsidRDefault="009F6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8308" w14:textId="77777777" w:rsidR="00294254" w:rsidRDefault="002942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8AFB" w14:textId="77777777" w:rsidR="00294254" w:rsidRDefault="0029425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B064C" w14:paraId="75B7F2E0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70A72BD5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7D0A2D3A" wp14:editId="0A75F599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8498A21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ŽUPAN</w:t>
          </w:r>
        </w:p>
        <w:p w14:paraId="184508A8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B69C164" w14:textId="77777777" w:rsidR="006B064C" w:rsidRDefault="005357AE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B064C" w:rsidRPr="00E34D0F">
            <w:rPr>
              <w:rFonts w:cs="Arial"/>
              <w:sz w:val="16"/>
              <w:szCs w:val="16"/>
            </w:rPr>
            <w:t>l.</w:t>
          </w:r>
          <w:r w:rsidR="00294254">
            <w:rPr>
              <w:rFonts w:cs="Arial"/>
              <w:sz w:val="16"/>
              <w:szCs w:val="16"/>
            </w:rPr>
            <w:t xml:space="preserve"> </w:t>
          </w:r>
          <w:r w:rsidR="006B064C" w:rsidRPr="00E34D0F">
            <w:rPr>
              <w:rFonts w:cs="Arial"/>
              <w:sz w:val="16"/>
              <w:szCs w:val="16"/>
            </w:rPr>
            <w:t>naslov</w:t>
          </w:r>
          <w:r w:rsidR="006B064C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B064C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132CE130" w14:textId="77777777" w:rsidR="006B064C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3BC7A955" w14:textId="77777777" w:rsidR="006B064C" w:rsidRDefault="006B064C" w:rsidP="006B064C">
          <w:pPr>
            <w:ind w:left="177"/>
          </w:pPr>
          <w:r>
            <w:rPr>
              <w:rFonts w:cs="Arial"/>
              <w:sz w:val="16"/>
              <w:szCs w:val="16"/>
            </w:rPr>
            <w:t>Tel. št.: 01 7555 41</w:t>
          </w:r>
          <w:r w:rsidR="00CB22B5">
            <w:rPr>
              <w:rFonts w:cs="Arial"/>
              <w:sz w:val="16"/>
              <w:szCs w:val="16"/>
            </w:rPr>
            <w:t>2</w:t>
          </w:r>
        </w:p>
      </w:tc>
    </w:tr>
    <w:tr w:rsidR="006B064C" w14:paraId="72E7EE44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2CED62C7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29F3393F" w14:textId="77777777" w:rsidR="006B064C" w:rsidRDefault="006B064C" w:rsidP="006B064C"/>
      </w:tc>
    </w:tr>
  </w:tbl>
  <w:p w14:paraId="46AC9260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DCB"/>
    <w:multiLevelType w:val="multilevel"/>
    <w:tmpl w:val="6A2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404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9A"/>
    <w:rsid w:val="0000746E"/>
    <w:rsid w:val="000224A4"/>
    <w:rsid w:val="0005759B"/>
    <w:rsid w:val="00062ABC"/>
    <w:rsid w:val="00070586"/>
    <w:rsid w:val="00095146"/>
    <w:rsid w:val="00095B76"/>
    <w:rsid w:val="0012435A"/>
    <w:rsid w:val="0012528F"/>
    <w:rsid w:val="001428C7"/>
    <w:rsid w:val="00142CEC"/>
    <w:rsid w:val="001479F7"/>
    <w:rsid w:val="00162E26"/>
    <w:rsid w:val="001829E5"/>
    <w:rsid w:val="001B36AB"/>
    <w:rsid w:val="001B5DA6"/>
    <w:rsid w:val="001D4644"/>
    <w:rsid w:val="001D5774"/>
    <w:rsid w:val="001E0D70"/>
    <w:rsid w:val="001F148B"/>
    <w:rsid w:val="002655C6"/>
    <w:rsid w:val="00286991"/>
    <w:rsid w:val="002912B4"/>
    <w:rsid w:val="00294254"/>
    <w:rsid w:val="002A2605"/>
    <w:rsid w:val="002A3BC7"/>
    <w:rsid w:val="002B6572"/>
    <w:rsid w:val="002E5D1D"/>
    <w:rsid w:val="00306025"/>
    <w:rsid w:val="00310780"/>
    <w:rsid w:val="0031473F"/>
    <w:rsid w:val="00326777"/>
    <w:rsid w:val="00350E8C"/>
    <w:rsid w:val="00351208"/>
    <w:rsid w:val="00356128"/>
    <w:rsid w:val="00362008"/>
    <w:rsid w:val="003759A8"/>
    <w:rsid w:val="00383EC0"/>
    <w:rsid w:val="00397FFB"/>
    <w:rsid w:val="003A2309"/>
    <w:rsid w:val="003C3CDB"/>
    <w:rsid w:val="003C4A25"/>
    <w:rsid w:val="003E4749"/>
    <w:rsid w:val="003F3865"/>
    <w:rsid w:val="004029FE"/>
    <w:rsid w:val="00416278"/>
    <w:rsid w:val="00417CE1"/>
    <w:rsid w:val="00422984"/>
    <w:rsid w:val="004321AD"/>
    <w:rsid w:val="00460022"/>
    <w:rsid w:val="00462B70"/>
    <w:rsid w:val="00470A17"/>
    <w:rsid w:val="004904E6"/>
    <w:rsid w:val="00496941"/>
    <w:rsid w:val="004A65F6"/>
    <w:rsid w:val="004D74DD"/>
    <w:rsid w:val="004F2A4A"/>
    <w:rsid w:val="00517BA8"/>
    <w:rsid w:val="005357AE"/>
    <w:rsid w:val="00564E47"/>
    <w:rsid w:val="005872A2"/>
    <w:rsid w:val="005A1904"/>
    <w:rsid w:val="005C35D3"/>
    <w:rsid w:val="005C7264"/>
    <w:rsid w:val="005C7FCD"/>
    <w:rsid w:val="005D3C2E"/>
    <w:rsid w:val="00602C76"/>
    <w:rsid w:val="00604B6B"/>
    <w:rsid w:val="00610C42"/>
    <w:rsid w:val="00625CB6"/>
    <w:rsid w:val="00632E70"/>
    <w:rsid w:val="006375F5"/>
    <w:rsid w:val="00654786"/>
    <w:rsid w:val="006661D4"/>
    <w:rsid w:val="006B064C"/>
    <w:rsid w:val="006C5494"/>
    <w:rsid w:val="006F2B23"/>
    <w:rsid w:val="006F4E6B"/>
    <w:rsid w:val="0070684F"/>
    <w:rsid w:val="007241E3"/>
    <w:rsid w:val="00743007"/>
    <w:rsid w:val="00753589"/>
    <w:rsid w:val="00756F8E"/>
    <w:rsid w:val="00776EF1"/>
    <w:rsid w:val="007B6F8A"/>
    <w:rsid w:val="007C044A"/>
    <w:rsid w:val="007C6890"/>
    <w:rsid w:val="007D4064"/>
    <w:rsid w:val="007D4DDF"/>
    <w:rsid w:val="007F4D20"/>
    <w:rsid w:val="007F7435"/>
    <w:rsid w:val="00812A6E"/>
    <w:rsid w:val="00826730"/>
    <w:rsid w:val="0083193F"/>
    <w:rsid w:val="008576FA"/>
    <w:rsid w:val="00860196"/>
    <w:rsid w:val="00883AD7"/>
    <w:rsid w:val="00893487"/>
    <w:rsid w:val="008A4926"/>
    <w:rsid w:val="008F16DB"/>
    <w:rsid w:val="008F175B"/>
    <w:rsid w:val="0094582A"/>
    <w:rsid w:val="00952589"/>
    <w:rsid w:val="0095549E"/>
    <w:rsid w:val="00993705"/>
    <w:rsid w:val="009A07D3"/>
    <w:rsid w:val="009A1D95"/>
    <w:rsid w:val="009A71BD"/>
    <w:rsid w:val="009C2C88"/>
    <w:rsid w:val="009C68CE"/>
    <w:rsid w:val="009E08F1"/>
    <w:rsid w:val="009F6D59"/>
    <w:rsid w:val="00A06D52"/>
    <w:rsid w:val="00A41FC5"/>
    <w:rsid w:val="00A42B2C"/>
    <w:rsid w:val="00A542CF"/>
    <w:rsid w:val="00A56091"/>
    <w:rsid w:val="00A57A0D"/>
    <w:rsid w:val="00A71B41"/>
    <w:rsid w:val="00A72AFF"/>
    <w:rsid w:val="00A8739A"/>
    <w:rsid w:val="00AD5FF4"/>
    <w:rsid w:val="00AE0B2A"/>
    <w:rsid w:val="00B36F20"/>
    <w:rsid w:val="00B41B65"/>
    <w:rsid w:val="00B50430"/>
    <w:rsid w:val="00B874F8"/>
    <w:rsid w:val="00BC239D"/>
    <w:rsid w:val="00BD1666"/>
    <w:rsid w:val="00BE5852"/>
    <w:rsid w:val="00BE5F37"/>
    <w:rsid w:val="00C1049A"/>
    <w:rsid w:val="00C12DC6"/>
    <w:rsid w:val="00C50979"/>
    <w:rsid w:val="00C649CC"/>
    <w:rsid w:val="00C82F59"/>
    <w:rsid w:val="00C930AD"/>
    <w:rsid w:val="00CB1499"/>
    <w:rsid w:val="00CB22B5"/>
    <w:rsid w:val="00CC6335"/>
    <w:rsid w:val="00CD491F"/>
    <w:rsid w:val="00CD5AA6"/>
    <w:rsid w:val="00CE2C41"/>
    <w:rsid w:val="00D27471"/>
    <w:rsid w:val="00D72004"/>
    <w:rsid w:val="00D859D1"/>
    <w:rsid w:val="00D92976"/>
    <w:rsid w:val="00DB6D0A"/>
    <w:rsid w:val="00DC16E7"/>
    <w:rsid w:val="00DC1C8A"/>
    <w:rsid w:val="00DD0F53"/>
    <w:rsid w:val="00E21C39"/>
    <w:rsid w:val="00E3020A"/>
    <w:rsid w:val="00E73422"/>
    <w:rsid w:val="00EA3094"/>
    <w:rsid w:val="00EB0A52"/>
    <w:rsid w:val="00EC213C"/>
    <w:rsid w:val="00EC3A00"/>
    <w:rsid w:val="00EC78B4"/>
    <w:rsid w:val="00ED0EA4"/>
    <w:rsid w:val="00EE418D"/>
    <w:rsid w:val="00F404B8"/>
    <w:rsid w:val="00F447B3"/>
    <w:rsid w:val="00F45AA7"/>
    <w:rsid w:val="00F52FE3"/>
    <w:rsid w:val="00F728C1"/>
    <w:rsid w:val="00F91B48"/>
    <w:rsid w:val="00FA288E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778C1C4"/>
  <w15:docId w15:val="{AD90F119-8798-4EC5-A79C-E55D3F5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224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bcina.vrhnika@vrhnik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p\OneDrive%20-%20OB&#268;INA%20VRHNIKA\Dokumenti\Officeove%20predloge%20po%20meri\Dopis%20-%20&#382;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6d902-1d4c-4d8d-b51a-f86828d692ce">
      <Terms xmlns="http://schemas.microsoft.com/office/infopath/2007/PartnerControls"/>
    </lcf76f155ced4ddcb4097134ff3c332f>
    <TaxCatchAll xmlns="06a5fde0-f121-45aa-96b7-4f03662a89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6FCC439E4A249B764EE79188A6D73" ma:contentTypeVersion="14" ma:contentTypeDescription="Ustvari nov dokument." ma:contentTypeScope="" ma:versionID="eba60dd87ca594dcfda46136b5512a1b">
  <xsd:schema xmlns:xsd="http://www.w3.org/2001/XMLSchema" xmlns:xs="http://www.w3.org/2001/XMLSchema" xmlns:p="http://schemas.microsoft.com/office/2006/metadata/properties" xmlns:ns2="3186d902-1d4c-4d8d-b51a-f86828d692ce" xmlns:ns3="06a5fde0-f121-45aa-96b7-4f03662a8910" targetNamespace="http://schemas.microsoft.com/office/2006/metadata/properties" ma:root="true" ma:fieldsID="bcba8d714480b44fc9445a1de973029b" ns2:_="" ns3:_="">
    <xsd:import namespace="3186d902-1d4c-4d8d-b51a-f86828d692ce"/>
    <xsd:import namespace="06a5fde0-f121-45aa-96b7-4f03662a89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6d902-1d4c-4d8d-b51a-f86828d692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e" ma:readOnly="false" ma:fieldId="{5cf76f15-5ced-4ddc-b409-7134ff3c332f}" ma:taxonomyMulti="true" ma:sspId="baa337a6-f766-48d3-9836-b4a7e445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5fde0-f121-45aa-96b7-4f03662a89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tolpec za razvrstitev izrazja »Ujemi vse«" ma:hidden="true" ma:list="{8ba8c78d-cab3-4515-b3bb-4340ca017cd4}" ma:internalName="TaxCatchAll" ma:showField="CatchAllData" ma:web="06a5fde0-f121-45aa-96b7-4f03662a8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87763-3CC2-478D-A78C-8E16059ABCF7}">
  <ds:schemaRefs>
    <ds:schemaRef ds:uri="http://schemas.microsoft.com/office/2006/metadata/properties"/>
    <ds:schemaRef ds:uri="http://schemas.microsoft.com/office/infopath/2007/PartnerControls"/>
    <ds:schemaRef ds:uri="3186d902-1d4c-4d8d-b51a-f86828d692ce"/>
    <ds:schemaRef ds:uri="06a5fde0-f121-45aa-96b7-4f03662a8910"/>
  </ds:schemaRefs>
</ds:datastoreItem>
</file>

<file path=customXml/itemProps2.xml><?xml version="1.0" encoding="utf-8"?>
<ds:datastoreItem xmlns:ds="http://schemas.openxmlformats.org/officeDocument/2006/customXml" ds:itemID="{361FDF78-8395-4CE8-97FD-CFD7DAB7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EE67C-2D5B-4236-9599-F81F5EEDC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6d902-1d4c-4d8d-b51a-f86828d692ce"/>
    <ds:schemaRef ds:uri="06a5fde0-f121-45aa-96b7-4f03662a8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župan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Plestenjak</dc:creator>
  <cp:keywords/>
  <dc:description/>
  <cp:lastModifiedBy>Matej Černetič</cp:lastModifiedBy>
  <cp:revision>8</cp:revision>
  <cp:lastPrinted>2003-12-02T13:07:00Z</cp:lastPrinted>
  <dcterms:created xsi:type="dcterms:W3CDTF">2026-04-10T08:20:00Z</dcterms:created>
  <dcterms:modified xsi:type="dcterms:W3CDTF">2026-04-10T08:31:00Z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0x0101002166FCC439E4A249B764EE79188A6D73</vt:lpwstr>
  </property>
</Properties>
</file>