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3E2E0" w14:textId="77777777" w:rsidR="003A39F3" w:rsidRDefault="003A39F3" w:rsidP="0074052A">
      <w:pPr>
        <w:jc w:val="both"/>
        <w:rPr>
          <w:rFonts w:cs="Arial"/>
          <w:szCs w:val="22"/>
        </w:rPr>
      </w:pPr>
    </w:p>
    <w:p w14:paraId="64538DAE" w14:textId="77777777" w:rsidR="0074052A" w:rsidRDefault="0074052A" w:rsidP="00644AFC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Na podlagi </w:t>
      </w:r>
      <w:r w:rsidR="00644AFC" w:rsidRPr="00644AFC">
        <w:rPr>
          <w:rFonts w:cs="Arial"/>
          <w:szCs w:val="22"/>
        </w:rPr>
        <w:t>Zakon</w:t>
      </w:r>
      <w:r w:rsidR="00644AFC">
        <w:rPr>
          <w:rFonts w:cs="Arial"/>
          <w:szCs w:val="22"/>
        </w:rPr>
        <w:t>a</w:t>
      </w:r>
      <w:r w:rsidR="00644AFC" w:rsidRPr="00644AFC">
        <w:rPr>
          <w:rFonts w:cs="Arial"/>
          <w:szCs w:val="22"/>
        </w:rPr>
        <w:t xml:space="preserve"> o vrtcih (Uradni list RS, št. 100/05 – uradno prečiščeno besedilo, 25/08, 98/09 – ZIUZGK, 36/10, 62/10 – ZUPJS, 94/10 – ZIU, 40/12 – ZUJF, 14/15 – ZUUJFO, 55/17, 18/21 in 85/25)</w:t>
      </w:r>
      <w:r w:rsidR="00644AFC">
        <w:rPr>
          <w:rFonts w:cs="Arial"/>
          <w:szCs w:val="22"/>
        </w:rPr>
        <w:t xml:space="preserve">, </w:t>
      </w:r>
      <w:r w:rsidR="00644AFC" w:rsidRPr="00644AFC">
        <w:rPr>
          <w:rFonts w:cs="Arial"/>
          <w:szCs w:val="22"/>
        </w:rPr>
        <w:t>Pravilnik</w:t>
      </w:r>
      <w:r w:rsidR="00644AFC">
        <w:rPr>
          <w:rFonts w:cs="Arial"/>
          <w:szCs w:val="22"/>
        </w:rPr>
        <w:t>a</w:t>
      </w:r>
      <w:r w:rsidR="00644AFC" w:rsidRPr="00644AFC">
        <w:rPr>
          <w:rFonts w:cs="Arial"/>
          <w:szCs w:val="22"/>
        </w:rPr>
        <w:t xml:space="preserve"> o metodologiji za oblikovanje cen programov v vrtcih, ki izvajajo javno službo (Uradni list RS, št. 97/03, 77/05, 120/05, 93/15 in 59/19)</w:t>
      </w:r>
      <w:r w:rsidR="00644AFC">
        <w:rPr>
          <w:rFonts w:cs="Arial"/>
          <w:szCs w:val="22"/>
        </w:rPr>
        <w:t>, O</w:t>
      </w:r>
      <w:r w:rsidR="00644AFC" w:rsidRPr="00644AFC">
        <w:rPr>
          <w:rFonts w:cs="Arial"/>
          <w:szCs w:val="22"/>
        </w:rPr>
        <w:t>dlok</w:t>
      </w:r>
      <w:r w:rsidR="00644AFC">
        <w:rPr>
          <w:rFonts w:cs="Arial"/>
          <w:szCs w:val="22"/>
        </w:rPr>
        <w:t>a</w:t>
      </w:r>
      <w:r w:rsidR="00644AFC" w:rsidRPr="00644AFC">
        <w:rPr>
          <w:rFonts w:cs="Arial"/>
          <w:szCs w:val="22"/>
        </w:rPr>
        <w:t xml:space="preserve"> o ustanovitvi javnega vzgojno-varstvenega zavoda Antonije Kucler Vrhnika (Naš časopis, št. 396/2012-UPB2 in 527/2024)</w:t>
      </w:r>
      <w:r w:rsidR="00644AFC">
        <w:rPr>
          <w:rFonts w:cs="Arial"/>
          <w:szCs w:val="22"/>
        </w:rPr>
        <w:t xml:space="preserve"> in </w:t>
      </w:r>
      <w:r w:rsidR="00644AFC" w:rsidRPr="00644AFC">
        <w:rPr>
          <w:rFonts w:cs="Arial"/>
          <w:szCs w:val="22"/>
        </w:rPr>
        <w:t>Statut</w:t>
      </w:r>
      <w:r w:rsidR="00644AFC">
        <w:rPr>
          <w:rFonts w:cs="Arial"/>
          <w:szCs w:val="22"/>
        </w:rPr>
        <w:t>a</w:t>
      </w:r>
      <w:r w:rsidR="00644AFC" w:rsidRPr="00644AFC">
        <w:rPr>
          <w:rFonts w:cs="Arial"/>
          <w:szCs w:val="22"/>
        </w:rPr>
        <w:t xml:space="preserve"> Občine Vrhnika (Naš časopis, št. 430/2015 in 538/25)</w:t>
      </w:r>
      <w:r w:rsidR="00644AFC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 Občinski svet Občine Vrhnika na </w:t>
      </w:r>
      <w:r w:rsidR="00644AFC">
        <w:rPr>
          <w:rFonts w:cs="Arial"/>
          <w:szCs w:val="22"/>
        </w:rPr>
        <w:t>22</w:t>
      </w:r>
      <w:r>
        <w:rPr>
          <w:rFonts w:cs="Arial"/>
          <w:szCs w:val="22"/>
        </w:rPr>
        <w:t xml:space="preserve">. redni seji dne </w:t>
      </w:r>
      <w:r w:rsidR="00434F1D">
        <w:rPr>
          <w:rFonts w:cs="Arial"/>
          <w:szCs w:val="22"/>
        </w:rPr>
        <w:t>1</w:t>
      </w:r>
      <w:r w:rsidR="00644AFC">
        <w:rPr>
          <w:rFonts w:cs="Arial"/>
          <w:szCs w:val="22"/>
        </w:rPr>
        <w:t>8</w:t>
      </w:r>
      <w:r>
        <w:rPr>
          <w:rFonts w:cs="Arial"/>
          <w:szCs w:val="22"/>
        </w:rPr>
        <w:t xml:space="preserve">. </w:t>
      </w:r>
      <w:r w:rsidR="00644AFC">
        <w:rPr>
          <w:rFonts w:cs="Arial"/>
          <w:szCs w:val="22"/>
        </w:rPr>
        <w:t>6</w:t>
      </w:r>
      <w:r>
        <w:rPr>
          <w:rFonts w:cs="Arial"/>
          <w:szCs w:val="22"/>
        </w:rPr>
        <w:t>. 202</w:t>
      </w:r>
      <w:r w:rsidR="00644AFC">
        <w:rPr>
          <w:rFonts w:cs="Arial"/>
          <w:szCs w:val="22"/>
        </w:rPr>
        <w:t>6</w:t>
      </w:r>
      <w:r>
        <w:rPr>
          <w:rFonts w:cs="Arial"/>
          <w:szCs w:val="22"/>
        </w:rPr>
        <w:t xml:space="preserve"> sprejel</w:t>
      </w:r>
    </w:p>
    <w:p w14:paraId="746F3209" w14:textId="77777777" w:rsidR="0074052A" w:rsidRDefault="0074052A" w:rsidP="0074052A">
      <w:pPr>
        <w:jc w:val="center"/>
        <w:rPr>
          <w:rFonts w:cs="Arial"/>
          <w:szCs w:val="22"/>
        </w:rPr>
      </w:pPr>
    </w:p>
    <w:p w14:paraId="68DF7DB3" w14:textId="77777777" w:rsidR="0074052A" w:rsidRPr="0099551D" w:rsidRDefault="0074052A" w:rsidP="0074052A">
      <w:pPr>
        <w:jc w:val="center"/>
        <w:rPr>
          <w:rFonts w:cs="Arial"/>
          <w:b/>
          <w:szCs w:val="22"/>
        </w:rPr>
      </w:pPr>
      <w:r w:rsidRPr="0099551D">
        <w:rPr>
          <w:rFonts w:cs="Arial"/>
          <w:b/>
          <w:szCs w:val="22"/>
        </w:rPr>
        <w:t>S K L E P</w:t>
      </w:r>
    </w:p>
    <w:p w14:paraId="60E634BC" w14:textId="77777777" w:rsidR="0074052A" w:rsidRDefault="0074052A" w:rsidP="0074052A">
      <w:pPr>
        <w:jc w:val="center"/>
        <w:rPr>
          <w:rFonts w:cs="Arial"/>
          <w:szCs w:val="22"/>
        </w:rPr>
      </w:pPr>
    </w:p>
    <w:p w14:paraId="7A820209" w14:textId="77777777" w:rsidR="0074052A" w:rsidRDefault="0074052A" w:rsidP="0074052A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v zadevi: Predlog uskladitve cen programov v vrtcu</w:t>
      </w:r>
    </w:p>
    <w:p w14:paraId="68950921" w14:textId="77777777" w:rsidR="0074052A" w:rsidRDefault="0074052A" w:rsidP="0074052A">
      <w:pPr>
        <w:rPr>
          <w:rFonts w:cs="Arial"/>
          <w:szCs w:val="22"/>
        </w:rPr>
      </w:pPr>
    </w:p>
    <w:p w14:paraId="388C2C8D" w14:textId="77777777" w:rsidR="00434F1D" w:rsidRDefault="00434F1D" w:rsidP="00434F1D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Občinski svet Občine Vrhnika potrjuje predlog uskladitve cen programov v Vrtcu Vrhnika:</w:t>
      </w:r>
    </w:p>
    <w:p w14:paraId="7495F6D6" w14:textId="77777777" w:rsidR="00644AFC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</w:p>
    <w:p w14:paraId="382B52E0" w14:textId="77777777" w:rsidR="00644AFC" w:rsidRPr="00F05855" w:rsidRDefault="00644AFC" w:rsidP="00644AFC">
      <w:pPr>
        <w:tabs>
          <w:tab w:val="center" w:pos="5940"/>
        </w:tabs>
        <w:jc w:val="both"/>
        <w:rPr>
          <w:rFonts w:cs="Arial"/>
          <w:b/>
          <w:szCs w:val="22"/>
        </w:rPr>
      </w:pPr>
      <w:r w:rsidRPr="00F05855">
        <w:rPr>
          <w:rFonts w:cs="Arial"/>
          <w:b/>
          <w:szCs w:val="22"/>
        </w:rPr>
        <w:t xml:space="preserve">Od 1. </w:t>
      </w:r>
      <w:r>
        <w:rPr>
          <w:rFonts w:cs="Arial"/>
          <w:b/>
          <w:szCs w:val="22"/>
        </w:rPr>
        <w:t>9</w:t>
      </w:r>
      <w:r w:rsidRPr="00F05855">
        <w:rPr>
          <w:rFonts w:cs="Arial"/>
          <w:b/>
          <w:szCs w:val="22"/>
        </w:rPr>
        <w:t>. 20</w:t>
      </w:r>
      <w:r>
        <w:rPr>
          <w:rFonts w:cs="Arial"/>
          <w:b/>
          <w:szCs w:val="22"/>
        </w:rPr>
        <w:t>26</w:t>
      </w:r>
      <w:r w:rsidRPr="00F05855">
        <w:rPr>
          <w:rFonts w:cs="Arial"/>
          <w:b/>
          <w:szCs w:val="22"/>
        </w:rPr>
        <w:t xml:space="preserve"> znašajo cene:</w:t>
      </w:r>
    </w:p>
    <w:p w14:paraId="71171AD6" w14:textId="77777777" w:rsidR="00644AFC" w:rsidRPr="00B5570F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- </w:t>
      </w:r>
      <w:r w:rsidRPr="00B5570F">
        <w:rPr>
          <w:rFonts w:cs="Arial"/>
          <w:szCs w:val="22"/>
        </w:rPr>
        <w:t>za I. starostno skupino:</w:t>
      </w:r>
      <w:r w:rsidRPr="00B5570F">
        <w:rPr>
          <w:rFonts w:cs="Arial"/>
          <w:szCs w:val="22"/>
        </w:rPr>
        <w:tab/>
        <w:t>8</w:t>
      </w:r>
      <w:r>
        <w:rPr>
          <w:rFonts w:cs="Arial"/>
          <w:szCs w:val="22"/>
        </w:rPr>
        <w:t>22,77</w:t>
      </w:r>
      <w:r w:rsidRPr="00B5570F">
        <w:rPr>
          <w:rFonts w:cs="Arial"/>
          <w:szCs w:val="22"/>
        </w:rPr>
        <w:t xml:space="preserve"> EUR,</w:t>
      </w:r>
    </w:p>
    <w:p w14:paraId="1E6D7E2D" w14:textId="77777777" w:rsidR="00644AFC" w:rsidRPr="00B5570F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  <w:r w:rsidRPr="00B5570F">
        <w:rPr>
          <w:rFonts w:cs="Arial"/>
          <w:szCs w:val="22"/>
        </w:rPr>
        <w:t>- za II. starostno skupino:</w:t>
      </w:r>
      <w:r w:rsidRPr="00B5570F">
        <w:rPr>
          <w:rFonts w:cs="Arial"/>
          <w:szCs w:val="22"/>
        </w:rPr>
        <w:tab/>
        <w:t>6</w:t>
      </w:r>
      <w:r>
        <w:rPr>
          <w:rFonts w:cs="Arial"/>
          <w:szCs w:val="22"/>
        </w:rPr>
        <w:t>41</w:t>
      </w:r>
      <w:r w:rsidRPr="00B5570F">
        <w:rPr>
          <w:rFonts w:cs="Arial"/>
          <w:szCs w:val="22"/>
        </w:rPr>
        <w:t>,</w:t>
      </w:r>
      <w:r>
        <w:rPr>
          <w:rFonts w:cs="Arial"/>
          <w:szCs w:val="22"/>
        </w:rPr>
        <w:t>03</w:t>
      </w:r>
      <w:r w:rsidRPr="00B5570F">
        <w:rPr>
          <w:rFonts w:cs="Arial"/>
          <w:szCs w:val="22"/>
        </w:rPr>
        <w:t xml:space="preserve"> EUR,</w:t>
      </w:r>
    </w:p>
    <w:p w14:paraId="698E56B1" w14:textId="77777777" w:rsidR="00644AFC" w:rsidRPr="00B5570F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  <w:r w:rsidRPr="00B5570F">
        <w:rPr>
          <w:rFonts w:cs="Arial"/>
          <w:szCs w:val="22"/>
        </w:rPr>
        <w:t xml:space="preserve">- za kombinirani oddelek:  </w:t>
      </w:r>
      <w:r w:rsidRPr="00B5570F">
        <w:rPr>
          <w:rFonts w:cs="Arial"/>
          <w:szCs w:val="22"/>
        </w:rPr>
        <w:tab/>
      </w:r>
      <w:r>
        <w:rPr>
          <w:rFonts w:cs="Arial"/>
          <w:szCs w:val="22"/>
        </w:rPr>
        <w:t>665,08</w:t>
      </w:r>
      <w:r w:rsidRPr="00B5570F">
        <w:rPr>
          <w:rFonts w:cs="Arial"/>
          <w:szCs w:val="22"/>
        </w:rPr>
        <w:t xml:space="preserve"> EUR,</w:t>
      </w:r>
    </w:p>
    <w:p w14:paraId="14A0B60B" w14:textId="77777777" w:rsidR="00644AFC" w:rsidRPr="00B5570F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  <w:r w:rsidRPr="00B5570F">
        <w:rPr>
          <w:rFonts w:cs="Arial"/>
          <w:szCs w:val="22"/>
        </w:rPr>
        <w:t>- za razvojni oddelek:</w:t>
      </w:r>
      <w:r w:rsidRPr="00B5570F">
        <w:rPr>
          <w:rFonts w:cs="Arial"/>
          <w:szCs w:val="22"/>
        </w:rPr>
        <w:tab/>
        <w:t>1.</w:t>
      </w:r>
      <w:r>
        <w:rPr>
          <w:rFonts w:cs="Arial"/>
          <w:szCs w:val="22"/>
        </w:rPr>
        <w:t>488,91</w:t>
      </w:r>
      <w:r w:rsidRPr="00B5570F">
        <w:rPr>
          <w:rFonts w:cs="Arial"/>
          <w:szCs w:val="22"/>
        </w:rPr>
        <w:t xml:space="preserve"> EUR.</w:t>
      </w:r>
    </w:p>
    <w:p w14:paraId="7474937E" w14:textId="77777777" w:rsidR="00644AFC" w:rsidRPr="00B5570F" w:rsidRDefault="00644AFC" w:rsidP="00644AFC">
      <w:pPr>
        <w:rPr>
          <w:rFonts w:cs="Arial"/>
          <w:b/>
          <w:szCs w:val="22"/>
        </w:rPr>
      </w:pPr>
    </w:p>
    <w:p w14:paraId="374B3E43" w14:textId="77777777" w:rsidR="00644AFC" w:rsidRPr="00B5570F" w:rsidRDefault="00644AFC" w:rsidP="00644AFC">
      <w:pPr>
        <w:jc w:val="both"/>
        <w:rPr>
          <w:rFonts w:cs="Arial"/>
          <w:bCs/>
          <w:szCs w:val="22"/>
        </w:rPr>
      </w:pPr>
      <w:r w:rsidRPr="00B5570F">
        <w:rPr>
          <w:rFonts w:cs="Arial"/>
          <w:bCs/>
          <w:szCs w:val="22"/>
        </w:rPr>
        <w:t>Dodatna sredstva Občine Vrhnika za izvajanje programa s prilagojenim izvajanjem in dodatno strokovno pomočjo za otroka s posebnimi potrebami, vključenega v redni oddelek vrtca, znašajo od 1. 9. 2026 naprej:</w:t>
      </w:r>
    </w:p>
    <w:p w14:paraId="5CA062FC" w14:textId="77777777" w:rsidR="00644AFC" w:rsidRPr="00B5570F" w:rsidRDefault="00644AFC" w:rsidP="00644AFC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B5570F">
        <w:rPr>
          <w:rFonts w:cs="Arial"/>
          <w:szCs w:val="22"/>
        </w:rPr>
        <w:t>če ima otrok individualen načrt pomoči v skladu s predpisi in da potrebuje samo dodatno individualno strokovno pomoč, brez zmanjšanja normativnega števila otrok v oddelku, za obe starostni skupini in kombinirani oddelek:</w:t>
      </w:r>
      <w:r w:rsidRPr="00B5570F">
        <w:rPr>
          <w:rFonts w:cs="Arial"/>
          <w:szCs w:val="22"/>
        </w:rPr>
        <w:tab/>
        <w:t xml:space="preserve"> 268,85 EUR,</w:t>
      </w:r>
    </w:p>
    <w:p w14:paraId="100244CD" w14:textId="77777777" w:rsidR="00644AFC" w:rsidRPr="000D41E6" w:rsidRDefault="00644AFC" w:rsidP="00644AFC">
      <w:pPr>
        <w:numPr>
          <w:ilvl w:val="0"/>
          <w:numId w:val="16"/>
        </w:numPr>
        <w:jc w:val="both"/>
        <w:rPr>
          <w:rFonts w:cs="Arial"/>
          <w:szCs w:val="22"/>
        </w:rPr>
      </w:pPr>
      <w:r w:rsidRPr="000D41E6">
        <w:rPr>
          <w:rFonts w:cs="Arial"/>
          <w:szCs w:val="22"/>
        </w:rPr>
        <w:t xml:space="preserve">če ima otrok individualen načrt pomoči v skladu s predpisi in da je v oddelku, ki ga obiskuje otrok s posebnimi potrebami, zmanjšano normativno število otrok za dva otroka: </w:t>
      </w:r>
    </w:p>
    <w:p w14:paraId="42162B7D" w14:textId="77777777" w:rsidR="00644AFC" w:rsidRPr="000D41E6" w:rsidRDefault="00644AFC" w:rsidP="00644AFC">
      <w:pPr>
        <w:numPr>
          <w:ilvl w:val="1"/>
          <w:numId w:val="16"/>
        </w:numPr>
        <w:jc w:val="both"/>
        <w:rPr>
          <w:rFonts w:cs="Arial"/>
          <w:szCs w:val="22"/>
        </w:rPr>
      </w:pPr>
      <w:r w:rsidRPr="000D41E6">
        <w:rPr>
          <w:rFonts w:cs="Arial"/>
          <w:szCs w:val="22"/>
        </w:rPr>
        <w:t xml:space="preserve">za 1. starostno skupino: </w:t>
      </w:r>
      <w:r w:rsidRPr="000D41E6">
        <w:rPr>
          <w:rFonts w:cs="Arial"/>
          <w:szCs w:val="22"/>
        </w:rPr>
        <w:tab/>
      </w:r>
      <w:r w:rsidRPr="000D41E6">
        <w:rPr>
          <w:rFonts w:cs="Arial"/>
          <w:szCs w:val="22"/>
        </w:rPr>
        <w:tab/>
        <w:t>1.</w:t>
      </w:r>
      <w:r>
        <w:rPr>
          <w:rFonts w:cs="Arial"/>
          <w:szCs w:val="22"/>
        </w:rPr>
        <w:t>765,67</w:t>
      </w:r>
      <w:r w:rsidRPr="000D41E6">
        <w:rPr>
          <w:rFonts w:cs="Arial"/>
          <w:szCs w:val="22"/>
        </w:rPr>
        <w:t xml:space="preserve"> EUR,</w:t>
      </w:r>
    </w:p>
    <w:p w14:paraId="678F2B08" w14:textId="77777777" w:rsidR="00644AFC" w:rsidRPr="000D41E6" w:rsidRDefault="00644AFC" w:rsidP="00644AFC">
      <w:pPr>
        <w:numPr>
          <w:ilvl w:val="1"/>
          <w:numId w:val="16"/>
        </w:numPr>
        <w:jc w:val="both"/>
        <w:rPr>
          <w:rFonts w:cs="Arial"/>
          <w:szCs w:val="22"/>
        </w:rPr>
      </w:pPr>
      <w:r w:rsidRPr="000D41E6">
        <w:rPr>
          <w:rFonts w:cs="Arial"/>
          <w:szCs w:val="22"/>
        </w:rPr>
        <w:t xml:space="preserve">za 2. starostno skupino: </w:t>
      </w:r>
      <w:r w:rsidRPr="000D41E6">
        <w:rPr>
          <w:rFonts w:cs="Arial"/>
          <w:szCs w:val="22"/>
        </w:rPr>
        <w:tab/>
      </w:r>
      <w:r w:rsidRPr="000D41E6">
        <w:rPr>
          <w:rFonts w:cs="Arial"/>
          <w:szCs w:val="22"/>
        </w:rPr>
        <w:tab/>
        <w:t>1.4</w:t>
      </w:r>
      <w:r>
        <w:rPr>
          <w:rFonts w:cs="Arial"/>
          <w:szCs w:val="22"/>
        </w:rPr>
        <w:t>02,19</w:t>
      </w:r>
      <w:r w:rsidRPr="000D41E6">
        <w:rPr>
          <w:rFonts w:cs="Arial"/>
          <w:szCs w:val="22"/>
        </w:rPr>
        <w:t xml:space="preserve"> EUR,</w:t>
      </w:r>
    </w:p>
    <w:p w14:paraId="7A72BCD3" w14:textId="77777777" w:rsidR="00644AFC" w:rsidRPr="000D41E6" w:rsidRDefault="00644AFC" w:rsidP="00644AFC">
      <w:pPr>
        <w:numPr>
          <w:ilvl w:val="1"/>
          <w:numId w:val="16"/>
        </w:numPr>
        <w:jc w:val="both"/>
        <w:rPr>
          <w:rFonts w:cs="Arial"/>
          <w:szCs w:val="22"/>
        </w:rPr>
      </w:pPr>
      <w:r w:rsidRPr="000D41E6">
        <w:rPr>
          <w:rFonts w:cs="Arial"/>
          <w:szCs w:val="22"/>
        </w:rPr>
        <w:t xml:space="preserve">za kombinirani oddelek: </w:t>
      </w:r>
      <w:r w:rsidRPr="000D41E6">
        <w:rPr>
          <w:rFonts w:cs="Arial"/>
          <w:szCs w:val="22"/>
        </w:rPr>
        <w:tab/>
      </w:r>
      <w:r w:rsidRPr="000D41E6">
        <w:rPr>
          <w:rFonts w:cs="Arial"/>
          <w:szCs w:val="22"/>
        </w:rPr>
        <w:tab/>
        <w:t>1</w:t>
      </w:r>
      <w:r>
        <w:rPr>
          <w:rFonts w:cs="Arial"/>
          <w:szCs w:val="22"/>
        </w:rPr>
        <w:t>.435,66</w:t>
      </w:r>
      <w:r w:rsidRPr="000D41E6">
        <w:rPr>
          <w:rFonts w:cs="Arial"/>
          <w:szCs w:val="22"/>
        </w:rPr>
        <w:t xml:space="preserve"> EUR.</w:t>
      </w:r>
    </w:p>
    <w:p w14:paraId="1EC2F293" w14:textId="77777777" w:rsidR="00644AFC" w:rsidRPr="00DC169B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</w:p>
    <w:p w14:paraId="37E0B80F" w14:textId="77777777" w:rsidR="00644AFC" w:rsidRPr="00D67297" w:rsidRDefault="00644AFC" w:rsidP="00644AFC">
      <w:pPr>
        <w:tabs>
          <w:tab w:val="center" w:pos="5940"/>
        </w:tabs>
        <w:jc w:val="both"/>
        <w:rPr>
          <w:rFonts w:cs="Arial"/>
          <w:b/>
          <w:bCs/>
          <w:szCs w:val="22"/>
        </w:rPr>
      </w:pPr>
      <w:r w:rsidRPr="00D67297">
        <w:rPr>
          <w:rFonts w:cs="Arial"/>
          <w:b/>
          <w:bCs/>
          <w:szCs w:val="22"/>
        </w:rPr>
        <w:t xml:space="preserve">Znesek prehrane na mesec znaša 74,36 EUR. </w:t>
      </w:r>
    </w:p>
    <w:p w14:paraId="4301FC4E" w14:textId="77777777" w:rsidR="00644AFC" w:rsidRPr="00DC169B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  <w:r w:rsidRPr="00DC169B">
        <w:rPr>
          <w:rFonts w:cs="Arial"/>
          <w:szCs w:val="22"/>
        </w:rPr>
        <w:t>Cena dnevnih obrokov (skupaj: zajtrk, malica in kosilo) se izračuna iz mesečnega zneska prehrane, glede na število delovnih dni v mesecu, za vsak mesec posebej.</w:t>
      </w:r>
    </w:p>
    <w:p w14:paraId="3E39028B" w14:textId="77777777" w:rsidR="00644AFC" w:rsidRDefault="00644AFC" w:rsidP="00644AFC">
      <w:pPr>
        <w:tabs>
          <w:tab w:val="center" w:pos="5940"/>
        </w:tabs>
        <w:jc w:val="both"/>
        <w:rPr>
          <w:rFonts w:cs="Arial"/>
          <w:szCs w:val="22"/>
        </w:rPr>
      </w:pPr>
    </w:p>
    <w:p w14:paraId="2C236FE8" w14:textId="77777777" w:rsidR="00644AFC" w:rsidRDefault="00644AFC" w:rsidP="00644AFC">
      <w:pPr>
        <w:rPr>
          <w:rFonts w:cs="Arial"/>
          <w:szCs w:val="22"/>
        </w:rPr>
      </w:pPr>
      <w:r w:rsidRPr="00D34E95">
        <w:rPr>
          <w:rFonts w:cs="Arial"/>
          <w:szCs w:val="22"/>
        </w:rPr>
        <w:t>Vrtec Vrhnika zniža ceno programa za stroške neporabljenih živil s tistim dnem, ko starši do 9:00 obvestijo vrtec o otrokovi odsotnosti.</w:t>
      </w:r>
    </w:p>
    <w:p w14:paraId="6688CFDA" w14:textId="77777777" w:rsidR="00644AFC" w:rsidRDefault="00644AFC" w:rsidP="00644AFC">
      <w:pPr>
        <w:tabs>
          <w:tab w:val="center" w:pos="7020"/>
        </w:tabs>
        <w:rPr>
          <w:rFonts w:cs="Arial"/>
          <w:szCs w:val="22"/>
        </w:rPr>
      </w:pPr>
    </w:p>
    <w:p w14:paraId="299ABD5B" w14:textId="77777777" w:rsidR="0074052A" w:rsidRDefault="0074052A" w:rsidP="0074052A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Številka:</w:t>
      </w:r>
      <w:r>
        <w:rPr>
          <w:rFonts w:cs="Arial"/>
          <w:szCs w:val="22"/>
        </w:rPr>
        <w:tab/>
      </w:r>
      <w:r w:rsidRPr="009E46D0">
        <w:rPr>
          <w:rFonts w:cs="Arial"/>
          <w:szCs w:val="22"/>
        </w:rPr>
        <w:t>410-</w:t>
      </w:r>
      <w:r>
        <w:rPr>
          <w:rFonts w:cs="Arial"/>
          <w:szCs w:val="22"/>
        </w:rPr>
        <w:t>57</w:t>
      </w:r>
      <w:r w:rsidRPr="009E46D0">
        <w:rPr>
          <w:rFonts w:cs="Arial"/>
          <w:szCs w:val="22"/>
        </w:rPr>
        <w:t>/20</w:t>
      </w:r>
      <w:r>
        <w:rPr>
          <w:rFonts w:cs="Arial"/>
          <w:szCs w:val="22"/>
        </w:rPr>
        <w:t>24</w:t>
      </w:r>
      <w:r w:rsidRPr="009E46D0">
        <w:rPr>
          <w:rFonts w:cs="Arial"/>
          <w:szCs w:val="22"/>
        </w:rPr>
        <w:t xml:space="preserve"> (3-01)</w:t>
      </w:r>
    </w:p>
    <w:p w14:paraId="305F19C3" w14:textId="77777777" w:rsidR="0074052A" w:rsidRPr="0083193F" w:rsidRDefault="0074052A" w:rsidP="0074052A">
      <w:pPr>
        <w:tabs>
          <w:tab w:val="left" w:pos="900"/>
        </w:tabs>
        <w:rPr>
          <w:rFonts w:cs="Arial"/>
          <w:szCs w:val="22"/>
        </w:rPr>
      </w:pPr>
      <w:r>
        <w:rPr>
          <w:rFonts w:cs="Arial"/>
          <w:szCs w:val="22"/>
        </w:rPr>
        <w:t>Datum:</w:t>
      </w:r>
      <w:r>
        <w:rPr>
          <w:rFonts w:cs="Arial"/>
          <w:szCs w:val="22"/>
        </w:rPr>
        <w:tab/>
      </w:r>
      <w:r w:rsidR="00644AFC">
        <w:rPr>
          <w:rFonts w:cs="Arial"/>
          <w:szCs w:val="22"/>
        </w:rPr>
        <w:t>18</w:t>
      </w:r>
      <w:r>
        <w:rPr>
          <w:rFonts w:cs="Arial"/>
          <w:szCs w:val="22"/>
        </w:rPr>
        <w:t xml:space="preserve">. </w:t>
      </w:r>
      <w:r w:rsidR="00644AFC">
        <w:rPr>
          <w:rFonts w:cs="Arial"/>
          <w:szCs w:val="22"/>
        </w:rPr>
        <w:t>6</w:t>
      </w:r>
      <w:r>
        <w:rPr>
          <w:rFonts w:cs="Arial"/>
          <w:szCs w:val="22"/>
        </w:rPr>
        <w:t>. 202</w:t>
      </w:r>
      <w:r w:rsidR="00644AFC">
        <w:rPr>
          <w:rFonts w:cs="Arial"/>
          <w:szCs w:val="22"/>
        </w:rPr>
        <w:t>6</w:t>
      </w:r>
    </w:p>
    <w:p w14:paraId="4B6C0F2D" w14:textId="77777777" w:rsidR="004E0163" w:rsidRDefault="004E0163" w:rsidP="00D514E1">
      <w:pPr>
        <w:tabs>
          <w:tab w:val="center" w:pos="7020"/>
        </w:tabs>
        <w:rPr>
          <w:rFonts w:cs="Arial"/>
          <w:szCs w:val="22"/>
        </w:rPr>
      </w:pPr>
    </w:p>
    <w:p w14:paraId="0B8F1A2D" w14:textId="77777777" w:rsidR="00D514E1" w:rsidRDefault="00D514E1" w:rsidP="00D514E1">
      <w:pPr>
        <w:tabs>
          <w:tab w:val="center" w:pos="7020"/>
        </w:tabs>
      </w:pPr>
      <w:r w:rsidRPr="00C06802">
        <w:rPr>
          <w:rFonts w:cs="Arial"/>
          <w:szCs w:val="22"/>
        </w:rPr>
        <w:tab/>
      </w:r>
      <w:r>
        <w:t>Župan:</w:t>
      </w:r>
    </w:p>
    <w:p w14:paraId="0BEBE83F" w14:textId="77777777" w:rsidR="00D514E1" w:rsidRPr="00D514E1" w:rsidRDefault="00D514E1" w:rsidP="00D514E1">
      <w:pPr>
        <w:tabs>
          <w:tab w:val="center" w:pos="7020"/>
        </w:tabs>
        <w:rPr>
          <w:rFonts w:cs="Arial"/>
          <w:b/>
          <w:szCs w:val="22"/>
        </w:rPr>
      </w:pPr>
      <w:r w:rsidRPr="00D514E1">
        <w:rPr>
          <w:rFonts w:cs="Arial"/>
          <w:b/>
          <w:szCs w:val="22"/>
        </w:rPr>
        <w:tab/>
      </w:r>
      <w:r w:rsidR="00A76175">
        <w:rPr>
          <w:rFonts w:cs="Arial"/>
          <w:b/>
          <w:szCs w:val="22"/>
        </w:rPr>
        <w:t>Daniel Cukjati</w:t>
      </w:r>
    </w:p>
    <w:p w14:paraId="74397FB1" w14:textId="77777777" w:rsidR="00D514E1" w:rsidRDefault="00D514E1" w:rsidP="00D514E1">
      <w:pPr>
        <w:tabs>
          <w:tab w:val="center" w:pos="7560"/>
        </w:tabs>
        <w:jc w:val="both"/>
      </w:pPr>
    </w:p>
    <w:p w14:paraId="5CE49C17" w14:textId="77777777" w:rsidR="00592C77" w:rsidRPr="00E5440E" w:rsidRDefault="00592C77" w:rsidP="00644AFC">
      <w:pPr>
        <w:rPr>
          <w:rFonts w:cs="Arial"/>
          <w:szCs w:val="22"/>
        </w:rPr>
      </w:pPr>
    </w:p>
    <w:sectPr w:rsidR="00592C77" w:rsidRPr="00E5440E" w:rsidSect="00517BA8">
      <w:headerReference w:type="even" r:id="rId8"/>
      <w:headerReference w:type="firs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8E94" w14:textId="77777777" w:rsidR="00F86EDA" w:rsidRDefault="00F86EDA">
      <w:r>
        <w:separator/>
      </w:r>
    </w:p>
  </w:endnote>
  <w:endnote w:type="continuationSeparator" w:id="0">
    <w:p w14:paraId="522B248E" w14:textId="77777777" w:rsidR="00F86EDA" w:rsidRDefault="00F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E7F9B" w14:textId="77777777" w:rsidR="00F86EDA" w:rsidRDefault="00F86EDA">
      <w:r>
        <w:separator/>
      </w:r>
    </w:p>
  </w:footnote>
  <w:footnote w:type="continuationSeparator" w:id="0">
    <w:p w14:paraId="4E119252" w14:textId="77777777" w:rsidR="00F86EDA" w:rsidRDefault="00F8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A7AB" w14:textId="77777777" w:rsidR="00785376" w:rsidRDefault="00785376" w:rsidP="007849C9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69F5105" w14:textId="77777777" w:rsidR="00785376" w:rsidRDefault="007853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04" w:type="dxa"/>
      <w:tblInd w:w="-284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985"/>
      <w:gridCol w:w="7219"/>
    </w:tblGrid>
    <w:tr w:rsidR="00434F1D" w14:paraId="63461141" w14:textId="77777777" w:rsidTr="00260386">
      <w:trPr>
        <w:trHeight w:val="269"/>
      </w:trPr>
      <w:tc>
        <w:tcPr>
          <w:tcW w:w="1985" w:type="dxa"/>
          <w:tcBorders>
            <w:right w:val="single" w:sz="8" w:space="0" w:color="0070C0"/>
          </w:tcBorders>
          <w:vAlign w:val="center"/>
        </w:tcPr>
        <w:p w14:paraId="525A479A" w14:textId="77777777" w:rsidR="00434F1D" w:rsidRPr="00260386" w:rsidRDefault="00434F1D" w:rsidP="00260386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260386">
            <w:rPr>
              <w:rFonts w:eastAsia="Calibri" w:cs="Arial"/>
              <w:noProof/>
              <w:color w:val="0070C0"/>
              <w:kern w:val="2"/>
              <w:sz w:val="16"/>
              <w:szCs w:val="16"/>
            </w:rPr>
            <w:pict w14:anchorId="01FC6C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3" o:spid="_x0000_i1025" type="#_x0000_t75" alt="Slika, ki vsebuje besede logotip, simbol, grafika, emblem&#10;&#10;Opis je samodejno ustvarjen" style="width:32pt;height:37pt;visibility:visible">
                <v:imagedata r:id="rId1" o:title="Slika, ki vsebuje besede logotip, simbol, grafika, emblem&#10;&#10;Opis je samodejno ustvarjen"/>
              </v:shape>
            </w:pict>
          </w:r>
        </w:p>
      </w:tc>
      <w:tc>
        <w:tcPr>
          <w:tcW w:w="7219" w:type="dxa"/>
          <w:vMerge w:val="restart"/>
          <w:tcBorders>
            <w:left w:val="single" w:sz="8" w:space="0" w:color="0070C0"/>
          </w:tcBorders>
        </w:tcPr>
        <w:p w14:paraId="6C79C585" w14:textId="77777777" w:rsidR="00434F1D" w:rsidRPr="00260386" w:rsidRDefault="00007122" w:rsidP="00260386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60386">
            <w:rPr>
              <w:rFonts w:eastAsia="Calibri" w:cs="Arial"/>
              <w:kern w:val="2"/>
              <w:sz w:val="16"/>
              <w:szCs w:val="16"/>
            </w:rPr>
            <w:t>OBČINSKI SVET</w:t>
          </w:r>
        </w:p>
        <w:p w14:paraId="169B72B5" w14:textId="77777777" w:rsidR="00434F1D" w:rsidRPr="00260386" w:rsidRDefault="00434F1D" w:rsidP="00260386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hyperlink r:id="rId2" w:history="1">
            <w:r w:rsidRPr="00260386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www.vrhnika.si</w:t>
            </w:r>
          </w:hyperlink>
        </w:p>
        <w:p w14:paraId="648C591A" w14:textId="77777777" w:rsidR="00434F1D" w:rsidRPr="00260386" w:rsidRDefault="00434F1D" w:rsidP="00260386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60386">
            <w:rPr>
              <w:rFonts w:eastAsia="Calibri" w:cs="Arial"/>
              <w:kern w:val="2"/>
              <w:sz w:val="16"/>
              <w:szCs w:val="16"/>
            </w:rPr>
            <w:t xml:space="preserve">El. naslov: </w:t>
          </w:r>
          <w:hyperlink r:id="rId3" w:history="1">
            <w:r w:rsidRPr="00260386">
              <w:rPr>
                <w:rStyle w:val="Hiperpovezava"/>
                <w:rFonts w:eastAsia="Calibri" w:cs="Arial"/>
                <w:kern w:val="2"/>
                <w:sz w:val="16"/>
                <w:szCs w:val="16"/>
              </w:rPr>
              <w:t>obcina.vrhnika@vrhnika.si</w:t>
            </w:r>
          </w:hyperlink>
        </w:p>
        <w:p w14:paraId="774321FE" w14:textId="77777777" w:rsidR="00434F1D" w:rsidRPr="00260386" w:rsidRDefault="00434F1D" w:rsidP="00260386">
          <w:pPr>
            <w:ind w:left="177"/>
            <w:rPr>
              <w:rFonts w:eastAsia="Calibri" w:cs="Arial"/>
              <w:kern w:val="2"/>
              <w:sz w:val="16"/>
              <w:szCs w:val="16"/>
            </w:rPr>
          </w:pPr>
          <w:r w:rsidRPr="00260386">
            <w:rPr>
              <w:rFonts w:eastAsia="Calibri" w:cs="Arial"/>
              <w:kern w:val="2"/>
              <w:sz w:val="16"/>
              <w:szCs w:val="16"/>
            </w:rPr>
            <w:t>Tržaška cesta 1, 1360 Vrhnika</w:t>
          </w:r>
        </w:p>
        <w:p w14:paraId="657C0E86" w14:textId="77777777" w:rsidR="00434F1D" w:rsidRPr="00260386" w:rsidRDefault="00434F1D" w:rsidP="00260386">
          <w:pPr>
            <w:ind w:left="177"/>
            <w:rPr>
              <w:rFonts w:eastAsia="Calibri"/>
              <w:kern w:val="2"/>
              <w:szCs w:val="22"/>
            </w:rPr>
          </w:pPr>
          <w:r w:rsidRPr="00260386">
            <w:rPr>
              <w:rFonts w:eastAsia="Calibri" w:cs="Arial"/>
              <w:kern w:val="2"/>
              <w:sz w:val="16"/>
              <w:szCs w:val="16"/>
            </w:rPr>
            <w:t>Tel. št.: 01 7555 410</w:t>
          </w:r>
        </w:p>
      </w:tc>
    </w:tr>
    <w:tr w:rsidR="00434F1D" w14:paraId="205F7CAC" w14:textId="77777777" w:rsidTr="00260386">
      <w:trPr>
        <w:trHeight w:val="269"/>
      </w:trPr>
      <w:tc>
        <w:tcPr>
          <w:tcW w:w="1985" w:type="dxa"/>
          <w:tcBorders>
            <w:right w:val="single" w:sz="8" w:space="0" w:color="0070C0"/>
          </w:tcBorders>
        </w:tcPr>
        <w:p w14:paraId="1210DE02" w14:textId="77777777" w:rsidR="00434F1D" w:rsidRPr="00260386" w:rsidRDefault="00434F1D" w:rsidP="00260386">
          <w:pPr>
            <w:jc w:val="center"/>
            <w:rPr>
              <w:rFonts w:eastAsia="Calibri" w:cs="Arial"/>
              <w:color w:val="0070C0"/>
              <w:kern w:val="2"/>
              <w:sz w:val="16"/>
              <w:szCs w:val="16"/>
            </w:rPr>
          </w:pPr>
          <w:r w:rsidRPr="00260386">
            <w:rPr>
              <w:rFonts w:eastAsia="Calibri" w:cs="Arial"/>
              <w:color w:val="0070C0"/>
              <w:kern w:val="2"/>
              <w:sz w:val="16"/>
              <w:szCs w:val="16"/>
            </w:rPr>
            <w:t>OBČINA VRHNIKA</w:t>
          </w:r>
        </w:p>
      </w:tc>
      <w:tc>
        <w:tcPr>
          <w:tcW w:w="7219" w:type="dxa"/>
          <w:vMerge/>
          <w:tcBorders>
            <w:left w:val="single" w:sz="8" w:space="0" w:color="0070C0"/>
          </w:tcBorders>
        </w:tcPr>
        <w:p w14:paraId="2C219BB7" w14:textId="77777777" w:rsidR="00434F1D" w:rsidRPr="00260386" w:rsidRDefault="00434F1D" w:rsidP="00434F1D">
          <w:pPr>
            <w:rPr>
              <w:rFonts w:eastAsia="Calibri"/>
              <w:kern w:val="2"/>
              <w:szCs w:val="22"/>
            </w:rPr>
          </w:pPr>
        </w:p>
      </w:tc>
    </w:tr>
  </w:tbl>
  <w:p w14:paraId="0A3E8703" w14:textId="77777777" w:rsidR="00007122" w:rsidRDefault="0000712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8B49EA0"/>
    <w:lvl w:ilvl="0">
      <w:numFmt w:val="decimal"/>
      <w:lvlText w:val="*"/>
      <w:lvlJc w:val="left"/>
    </w:lvl>
  </w:abstractNum>
  <w:abstractNum w:abstractNumId="1" w15:restartNumberingAfterBreak="0">
    <w:nsid w:val="00F31631"/>
    <w:multiLevelType w:val="hybridMultilevel"/>
    <w:tmpl w:val="2B28ED9C"/>
    <w:lvl w:ilvl="0" w:tplc="7E90FF62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80041"/>
    <w:multiLevelType w:val="hybridMultilevel"/>
    <w:tmpl w:val="D6A298E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9624B"/>
    <w:multiLevelType w:val="hybridMultilevel"/>
    <w:tmpl w:val="A314CC82"/>
    <w:lvl w:ilvl="0" w:tplc="82323F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36E4D"/>
    <w:multiLevelType w:val="hybridMultilevel"/>
    <w:tmpl w:val="95324A9E"/>
    <w:lvl w:ilvl="0" w:tplc="82323F0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6D66B6"/>
    <w:multiLevelType w:val="hybridMultilevel"/>
    <w:tmpl w:val="FEC2DDFA"/>
    <w:lvl w:ilvl="0" w:tplc="78CED6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C68EC"/>
    <w:multiLevelType w:val="hybridMultilevel"/>
    <w:tmpl w:val="DF6CD4DA"/>
    <w:lvl w:ilvl="0" w:tplc="14E4E7C8">
      <w:start w:val="1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D0E43"/>
    <w:multiLevelType w:val="hybridMultilevel"/>
    <w:tmpl w:val="CDE2E13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06E3"/>
    <w:multiLevelType w:val="hybridMultilevel"/>
    <w:tmpl w:val="6A20B798"/>
    <w:lvl w:ilvl="0" w:tplc="78CED6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47623"/>
    <w:multiLevelType w:val="multilevel"/>
    <w:tmpl w:val="6A20B7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E6AB8"/>
    <w:multiLevelType w:val="hybridMultilevel"/>
    <w:tmpl w:val="61AC879C"/>
    <w:lvl w:ilvl="0" w:tplc="767AB6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93E2D"/>
    <w:multiLevelType w:val="hybridMultilevel"/>
    <w:tmpl w:val="2BDCF06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378CF"/>
    <w:multiLevelType w:val="hybridMultilevel"/>
    <w:tmpl w:val="C0B4349E"/>
    <w:lvl w:ilvl="0" w:tplc="8E9EC962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20AF5"/>
    <w:multiLevelType w:val="hybridMultilevel"/>
    <w:tmpl w:val="7422CE4A"/>
    <w:lvl w:ilvl="0" w:tplc="8846559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23743E"/>
    <w:multiLevelType w:val="multilevel"/>
    <w:tmpl w:val="2BFE2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1852C3"/>
    <w:multiLevelType w:val="hybridMultilevel"/>
    <w:tmpl w:val="AAEE188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20357183">
    <w:abstractNumId w:val="6"/>
  </w:num>
  <w:num w:numId="2" w16cid:durableId="71207836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803691245">
    <w:abstractNumId w:val="15"/>
  </w:num>
  <w:num w:numId="4" w16cid:durableId="1895585112">
    <w:abstractNumId w:val="2"/>
  </w:num>
  <w:num w:numId="5" w16cid:durableId="1184516536">
    <w:abstractNumId w:val="11"/>
  </w:num>
  <w:num w:numId="6" w16cid:durableId="1466853534">
    <w:abstractNumId w:val="5"/>
  </w:num>
  <w:num w:numId="7" w16cid:durableId="1190988238">
    <w:abstractNumId w:val="8"/>
  </w:num>
  <w:num w:numId="8" w16cid:durableId="1369375514">
    <w:abstractNumId w:val="9"/>
  </w:num>
  <w:num w:numId="9" w16cid:durableId="1019500912">
    <w:abstractNumId w:val="1"/>
  </w:num>
  <w:num w:numId="10" w16cid:durableId="1452823775">
    <w:abstractNumId w:val="13"/>
  </w:num>
  <w:num w:numId="11" w16cid:durableId="1191410284">
    <w:abstractNumId w:val="14"/>
  </w:num>
  <w:num w:numId="12" w16cid:durableId="1301839446">
    <w:abstractNumId w:val="12"/>
  </w:num>
  <w:num w:numId="13" w16cid:durableId="2060740540">
    <w:abstractNumId w:val="3"/>
  </w:num>
  <w:num w:numId="14" w16cid:durableId="1940749787">
    <w:abstractNumId w:val="10"/>
  </w:num>
  <w:num w:numId="15" w16cid:durableId="224806130">
    <w:abstractNumId w:val="7"/>
  </w:num>
  <w:num w:numId="16" w16cid:durableId="10618264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 fillcolor="white" stroke="f">
      <v:fill color="white" opacity="0"/>
      <v:stroke on="f"/>
    </o:shapedefaults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9A8"/>
    <w:rsid w:val="00002E1B"/>
    <w:rsid w:val="00004201"/>
    <w:rsid w:val="00007122"/>
    <w:rsid w:val="00010501"/>
    <w:rsid w:val="000158A3"/>
    <w:rsid w:val="00020034"/>
    <w:rsid w:val="00023918"/>
    <w:rsid w:val="000703D0"/>
    <w:rsid w:val="0007426A"/>
    <w:rsid w:val="000A4070"/>
    <w:rsid w:val="000B1225"/>
    <w:rsid w:val="000B4575"/>
    <w:rsid w:val="000B7499"/>
    <w:rsid w:val="000C39BE"/>
    <w:rsid w:val="000D14FE"/>
    <w:rsid w:val="000D62A6"/>
    <w:rsid w:val="000E1318"/>
    <w:rsid w:val="000F01AB"/>
    <w:rsid w:val="001153BC"/>
    <w:rsid w:val="001211C2"/>
    <w:rsid w:val="001220D2"/>
    <w:rsid w:val="0012435A"/>
    <w:rsid w:val="00142281"/>
    <w:rsid w:val="0014280A"/>
    <w:rsid w:val="00142CEC"/>
    <w:rsid w:val="00144817"/>
    <w:rsid w:val="00144DEC"/>
    <w:rsid w:val="001479F7"/>
    <w:rsid w:val="00153983"/>
    <w:rsid w:val="00155ADE"/>
    <w:rsid w:val="00162E26"/>
    <w:rsid w:val="00176D79"/>
    <w:rsid w:val="0018196A"/>
    <w:rsid w:val="001B1779"/>
    <w:rsid w:val="001B33A4"/>
    <w:rsid w:val="001B36AB"/>
    <w:rsid w:val="001E7009"/>
    <w:rsid w:val="001F3367"/>
    <w:rsid w:val="001F7B01"/>
    <w:rsid w:val="00202482"/>
    <w:rsid w:val="00207893"/>
    <w:rsid w:val="0021379B"/>
    <w:rsid w:val="00213D37"/>
    <w:rsid w:val="00214922"/>
    <w:rsid w:val="002200A0"/>
    <w:rsid w:val="00222566"/>
    <w:rsid w:val="00260386"/>
    <w:rsid w:val="002655C6"/>
    <w:rsid w:val="00275568"/>
    <w:rsid w:val="00286991"/>
    <w:rsid w:val="0028752C"/>
    <w:rsid w:val="0029234A"/>
    <w:rsid w:val="0029397F"/>
    <w:rsid w:val="002A0E7B"/>
    <w:rsid w:val="002A2605"/>
    <w:rsid w:val="002A3BC7"/>
    <w:rsid w:val="002B6572"/>
    <w:rsid w:val="002D5A5D"/>
    <w:rsid w:val="002D6199"/>
    <w:rsid w:val="002D7C2F"/>
    <w:rsid w:val="002E5D1D"/>
    <w:rsid w:val="00300D01"/>
    <w:rsid w:val="003048E4"/>
    <w:rsid w:val="00316DC9"/>
    <w:rsid w:val="00326E76"/>
    <w:rsid w:val="00344CE4"/>
    <w:rsid w:val="003538D1"/>
    <w:rsid w:val="003554E1"/>
    <w:rsid w:val="00355A38"/>
    <w:rsid w:val="003633C7"/>
    <w:rsid w:val="003729B5"/>
    <w:rsid w:val="003759A8"/>
    <w:rsid w:val="00383EC0"/>
    <w:rsid w:val="00385FDF"/>
    <w:rsid w:val="003961DC"/>
    <w:rsid w:val="003A39F3"/>
    <w:rsid w:val="003D64AD"/>
    <w:rsid w:val="003E3CAE"/>
    <w:rsid w:val="003E4749"/>
    <w:rsid w:val="003E779F"/>
    <w:rsid w:val="004029FE"/>
    <w:rsid w:val="004106ED"/>
    <w:rsid w:val="0041683E"/>
    <w:rsid w:val="00421919"/>
    <w:rsid w:val="00421E71"/>
    <w:rsid w:val="0042759B"/>
    <w:rsid w:val="00434803"/>
    <w:rsid w:val="00434F1D"/>
    <w:rsid w:val="00435496"/>
    <w:rsid w:val="00435952"/>
    <w:rsid w:val="00451F15"/>
    <w:rsid w:val="004623A2"/>
    <w:rsid w:val="00465B31"/>
    <w:rsid w:val="0047054B"/>
    <w:rsid w:val="00472999"/>
    <w:rsid w:val="0049271D"/>
    <w:rsid w:val="00493D98"/>
    <w:rsid w:val="004A2FE1"/>
    <w:rsid w:val="004C17A7"/>
    <w:rsid w:val="004D1DDA"/>
    <w:rsid w:val="004E0163"/>
    <w:rsid w:val="004F68EC"/>
    <w:rsid w:val="004F7846"/>
    <w:rsid w:val="00506EE6"/>
    <w:rsid w:val="005072DD"/>
    <w:rsid w:val="00507D79"/>
    <w:rsid w:val="00513B78"/>
    <w:rsid w:val="005158F4"/>
    <w:rsid w:val="00517BA8"/>
    <w:rsid w:val="00523F4D"/>
    <w:rsid w:val="005325C4"/>
    <w:rsid w:val="005364E7"/>
    <w:rsid w:val="0055074A"/>
    <w:rsid w:val="0055197B"/>
    <w:rsid w:val="005635BF"/>
    <w:rsid w:val="00564678"/>
    <w:rsid w:val="005649B5"/>
    <w:rsid w:val="005709E5"/>
    <w:rsid w:val="00581A0F"/>
    <w:rsid w:val="0058266D"/>
    <w:rsid w:val="005872A2"/>
    <w:rsid w:val="005904C1"/>
    <w:rsid w:val="0059185B"/>
    <w:rsid w:val="00592404"/>
    <w:rsid w:val="00592C77"/>
    <w:rsid w:val="005A1904"/>
    <w:rsid w:val="005A19DE"/>
    <w:rsid w:val="005A1CC1"/>
    <w:rsid w:val="005A6015"/>
    <w:rsid w:val="005C35D3"/>
    <w:rsid w:val="005C7264"/>
    <w:rsid w:val="005D0A49"/>
    <w:rsid w:val="005D3C2E"/>
    <w:rsid w:val="005E64D0"/>
    <w:rsid w:val="005F71F0"/>
    <w:rsid w:val="00601144"/>
    <w:rsid w:val="00602C76"/>
    <w:rsid w:val="00604B6B"/>
    <w:rsid w:val="00604EE9"/>
    <w:rsid w:val="00616FBD"/>
    <w:rsid w:val="00625CB6"/>
    <w:rsid w:val="00632E70"/>
    <w:rsid w:val="00644AFC"/>
    <w:rsid w:val="0065186D"/>
    <w:rsid w:val="00657D71"/>
    <w:rsid w:val="00667BE6"/>
    <w:rsid w:val="00675C63"/>
    <w:rsid w:val="00676150"/>
    <w:rsid w:val="006A5045"/>
    <w:rsid w:val="006A5A8D"/>
    <w:rsid w:val="006A65EA"/>
    <w:rsid w:val="006C68CC"/>
    <w:rsid w:val="006D1C1A"/>
    <w:rsid w:val="0071096D"/>
    <w:rsid w:val="0071756B"/>
    <w:rsid w:val="007241E3"/>
    <w:rsid w:val="0074052A"/>
    <w:rsid w:val="00754D1E"/>
    <w:rsid w:val="007555C3"/>
    <w:rsid w:val="00756C7D"/>
    <w:rsid w:val="00763A76"/>
    <w:rsid w:val="00763DCC"/>
    <w:rsid w:val="00773556"/>
    <w:rsid w:val="00776EF1"/>
    <w:rsid w:val="007849C9"/>
    <w:rsid w:val="00785376"/>
    <w:rsid w:val="00794ADB"/>
    <w:rsid w:val="007B2625"/>
    <w:rsid w:val="007C03FA"/>
    <w:rsid w:val="007D4DDF"/>
    <w:rsid w:val="007D7D41"/>
    <w:rsid w:val="007F05D1"/>
    <w:rsid w:val="007F286B"/>
    <w:rsid w:val="007F4D20"/>
    <w:rsid w:val="007F7435"/>
    <w:rsid w:val="00811FDF"/>
    <w:rsid w:val="00815E31"/>
    <w:rsid w:val="0082594F"/>
    <w:rsid w:val="00831243"/>
    <w:rsid w:val="0083193F"/>
    <w:rsid w:val="008352CC"/>
    <w:rsid w:val="00841F9E"/>
    <w:rsid w:val="00850F40"/>
    <w:rsid w:val="0086245B"/>
    <w:rsid w:val="00866028"/>
    <w:rsid w:val="008713E1"/>
    <w:rsid w:val="00874831"/>
    <w:rsid w:val="00883AD7"/>
    <w:rsid w:val="00887E09"/>
    <w:rsid w:val="0089455A"/>
    <w:rsid w:val="008A084B"/>
    <w:rsid w:val="008A4926"/>
    <w:rsid w:val="008A5593"/>
    <w:rsid w:val="008C33C8"/>
    <w:rsid w:val="008D65E4"/>
    <w:rsid w:val="008F064F"/>
    <w:rsid w:val="008F16DB"/>
    <w:rsid w:val="008F175B"/>
    <w:rsid w:val="008F5C49"/>
    <w:rsid w:val="0091056D"/>
    <w:rsid w:val="00917B12"/>
    <w:rsid w:val="00923522"/>
    <w:rsid w:val="00942E13"/>
    <w:rsid w:val="00944872"/>
    <w:rsid w:val="00952437"/>
    <w:rsid w:val="00952589"/>
    <w:rsid w:val="0095574C"/>
    <w:rsid w:val="0096082F"/>
    <w:rsid w:val="009627A5"/>
    <w:rsid w:val="0097548E"/>
    <w:rsid w:val="00976CAF"/>
    <w:rsid w:val="00990813"/>
    <w:rsid w:val="00991B51"/>
    <w:rsid w:val="00993705"/>
    <w:rsid w:val="009A07D3"/>
    <w:rsid w:val="009A1D95"/>
    <w:rsid w:val="009A49D3"/>
    <w:rsid w:val="009A69F6"/>
    <w:rsid w:val="009A71BD"/>
    <w:rsid w:val="009B7BBB"/>
    <w:rsid w:val="009C2C88"/>
    <w:rsid w:val="009C403D"/>
    <w:rsid w:val="009D6B9B"/>
    <w:rsid w:val="009D7C97"/>
    <w:rsid w:val="009E46D0"/>
    <w:rsid w:val="009F0C35"/>
    <w:rsid w:val="009F3F26"/>
    <w:rsid w:val="009F441A"/>
    <w:rsid w:val="009F5F4B"/>
    <w:rsid w:val="00A06D52"/>
    <w:rsid w:val="00A542CF"/>
    <w:rsid w:val="00A55A6C"/>
    <w:rsid w:val="00A57A0D"/>
    <w:rsid w:val="00A76175"/>
    <w:rsid w:val="00A778E8"/>
    <w:rsid w:val="00A822FA"/>
    <w:rsid w:val="00A8739A"/>
    <w:rsid w:val="00A873CA"/>
    <w:rsid w:val="00AE2BA9"/>
    <w:rsid w:val="00AE2C7A"/>
    <w:rsid w:val="00AE53C4"/>
    <w:rsid w:val="00AE594D"/>
    <w:rsid w:val="00B0763D"/>
    <w:rsid w:val="00B12194"/>
    <w:rsid w:val="00B34648"/>
    <w:rsid w:val="00B36F20"/>
    <w:rsid w:val="00B47354"/>
    <w:rsid w:val="00B50430"/>
    <w:rsid w:val="00B504C8"/>
    <w:rsid w:val="00B6391D"/>
    <w:rsid w:val="00B95B79"/>
    <w:rsid w:val="00BA54CE"/>
    <w:rsid w:val="00BC2212"/>
    <w:rsid w:val="00BC233C"/>
    <w:rsid w:val="00BD1666"/>
    <w:rsid w:val="00BD1851"/>
    <w:rsid w:val="00BE010A"/>
    <w:rsid w:val="00BE2892"/>
    <w:rsid w:val="00BE5F37"/>
    <w:rsid w:val="00BE6EA1"/>
    <w:rsid w:val="00BE7ADC"/>
    <w:rsid w:val="00BF0FD5"/>
    <w:rsid w:val="00C01584"/>
    <w:rsid w:val="00C034A0"/>
    <w:rsid w:val="00C04978"/>
    <w:rsid w:val="00C06210"/>
    <w:rsid w:val="00C07F23"/>
    <w:rsid w:val="00C1625E"/>
    <w:rsid w:val="00C2248D"/>
    <w:rsid w:val="00C31C49"/>
    <w:rsid w:val="00C50979"/>
    <w:rsid w:val="00C63C39"/>
    <w:rsid w:val="00C63C54"/>
    <w:rsid w:val="00C74CC5"/>
    <w:rsid w:val="00C86474"/>
    <w:rsid w:val="00C943E7"/>
    <w:rsid w:val="00CB28D3"/>
    <w:rsid w:val="00CB57B0"/>
    <w:rsid w:val="00CB7EA3"/>
    <w:rsid w:val="00CD162E"/>
    <w:rsid w:val="00CD6722"/>
    <w:rsid w:val="00CE0996"/>
    <w:rsid w:val="00CE582A"/>
    <w:rsid w:val="00D34E95"/>
    <w:rsid w:val="00D36D1A"/>
    <w:rsid w:val="00D44AC2"/>
    <w:rsid w:val="00D514E1"/>
    <w:rsid w:val="00D55607"/>
    <w:rsid w:val="00D701E8"/>
    <w:rsid w:val="00D712C0"/>
    <w:rsid w:val="00D72D2D"/>
    <w:rsid w:val="00D75A14"/>
    <w:rsid w:val="00D825E6"/>
    <w:rsid w:val="00D92976"/>
    <w:rsid w:val="00DA31C2"/>
    <w:rsid w:val="00DA40B4"/>
    <w:rsid w:val="00DA4B2D"/>
    <w:rsid w:val="00DB0FDB"/>
    <w:rsid w:val="00DB2FFB"/>
    <w:rsid w:val="00DB6D0A"/>
    <w:rsid w:val="00DB779E"/>
    <w:rsid w:val="00DC16E7"/>
    <w:rsid w:val="00DD25A4"/>
    <w:rsid w:val="00DD6F6E"/>
    <w:rsid w:val="00DE1A76"/>
    <w:rsid w:val="00DF2585"/>
    <w:rsid w:val="00E03EFC"/>
    <w:rsid w:val="00E0556C"/>
    <w:rsid w:val="00E21C39"/>
    <w:rsid w:val="00E21DD7"/>
    <w:rsid w:val="00E2290C"/>
    <w:rsid w:val="00E23EBC"/>
    <w:rsid w:val="00E5440E"/>
    <w:rsid w:val="00E57834"/>
    <w:rsid w:val="00E6307D"/>
    <w:rsid w:val="00E76229"/>
    <w:rsid w:val="00E840E5"/>
    <w:rsid w:val="00E85DB2"/>
    <w:rsid w:val="00E9483A"/>
    <w:rsid w:val="00EB3F00"/>
    <w:rsid w:val="00EC3A00"/>
    <w:rsid w:val="00ED0EA4"/>
    <w:rsid w:val="00ED3EEF"/>
    <w:rsid w:val="00ED7424"/>
    <w:rsid w:val="00ED7704"/>
    <w:rsid w:val="00EE69EC"/>
    <w:rsid w:val="00F05855"/>
    <w:rsid w:val="00F21B66"/>
    <w:rsid w:val="00F32316"/>
    <w:rsid w:val="00F359D8"/>
    <w:rsid w:val="00F45AA7"/>
    <w:rsid w:val="00F52FE3"/>
    <w:rsid w:val="00F627C2"/>
    <w:rsid w:val="00F66B55"/>
    <w:rsid w:val="00F86EDA"/>
    <w:rsid w:val="00F92839"/>
    <w:rsid w:val="00F96890"/>
    <w:rsid w:val="00FA490D"/>
    <w:rsid w:val="00FB1E58"/>
    <w:rsid w:val="00FB44D5"/>
    <w:rsid w:val="00FC6208"/>
    <w:rsid w:val="00FD262E"/>
    <w:rsid w:val="00FE41B5"/>
    <w:rsid w:val="00FE4DFA"/>
    <w:rsid w:val="00FE6C3A"/>
    <w:rsid w:val="00FF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 opacity="0"/>
      <v:stroke on="f"/>
    </o:shapedefaults>
    <o:shapelayout v:ext="edit">
      <o:idmap v:ext="edit" data="2"/>
    </o:shapelayout>
  </w:shapeDefaults>
  <w:decimalSymbol w:val=","/>
  <w:listSeparator w:val=";"/>
  <w14:docId w14:val="3C6A4A71"/>
  <w15:chartTrackingRefBased/>
  <w15:docId w15:val="{BC90A0BB-EB27-497B-BFA1-7E98164C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029FE"/>
    <w:rPr>
      <w:rFonts w:ascii="Arial" w:hAnsi="Arial"/>
      <w:sz w:val="22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EC3A0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C3A00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517BA8"/>
  </w:style>
  <w:style w:type="paragraph" w:styleId="Besedilooblaka">
    <w:name w:val="Balloon Text"/>
    <w:basedOn w:val="Navaden"/>
    <w:semiHidden/>
    <w:rsid w:val="007F4D20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2D5A5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  <w:sz w:val="24"/>
      <w:szCs w:val="20"/>
    </w:rPr>
  </w:style>
  <w:style w:type="character" w:styleId="Hiperpovezava">
    <w:name w:val="Hyperlink"/>
    <w:rsid w:val="00002E1B"/>
    <w:rPr>
      <w:color w:val="0000FF"/>
      <w:u w:val="single"/>
    </w:rPr>
  </w:style>
  <w:style w:type="table" w:styleId="Tabelamrea">
    <w:name w:val="Table Grid"/>
    <w:basedOn w:val="Navadnatabela"/>
    <w:uiPriority w:val="39"/>
    <w:rsid w:val="00434F1D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cina.vrhnika@vrhnika.si" TargetMode="External"/><Relationship Id="rId2" Type="http://schemas.openxmlformats.org/officeDocument/2006/relationships/hyperlink" Target="http://www.vrhnika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5508BC-C28A-4645-8B0E-0A86F02A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Links>
    <vt:vector size="12" baseType="variant">
      <vt:variant>
        <vt:i4>2687059</vt:i4>
      </vt:variant>
      <vt:variant>
        <vt:i4>5</vt:i4>
      </vt:variant>
      <vt:variant>
        <vt:i4>0</vt:i4>
      </vt:variant>
      <vt:variant>
        <vt:i4>5</vt:i4>
      </vt:variant>
      <vt:variant>
        <vt:lpwstr>mailto:obcina.vrhnika@vrhnika.si</vt:lpwstr>
      </vt:variant>
      <vt:variant>
        <vt:lpwstr/>
      </vt:variant>
      <vt:variant>
        <vt:i4>6357088</vt:i4>
      </vt:variant>
      <vt:variant>
        <vt:i4>2</vt:i4>
      </vt:variant>
      <vt:variant>
        <vt:i4>0</vt:i4>
      </vt:variant>
      <vt:variant>
        <vt:i4>5</vt:i4>
      </vt:variant>
      <vt:variant>
        <vt:lpwstr>http://www.vrhnika.si/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MILIVOJ</dc:creator>
  <cp:keywords/>
  <dc:description/>
  <cp:lastModifiedBy>Jure Jakopič</cp:lastModifiedBy>
  <cp:revision>2</cp:revision>
  <cp:lastPrinted>2025-04-11T07:23:00Z</cp:lastPrinted>
  <dcterms:created xsi:type="dcterms:W3CDTF">2026-07-06T16:47:00Z</dcterms:created>
  <dcterms:modified xsi:type="dcterms:W3CDTF">2026-07-06T16:47:00Z</dcterms:modified>
</cp:coreProperties>
</file>