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87244" w14:textId="1A6EF6DD" w:rsidR="006A0BB8" w:rsidRPr="004D589C" w:rsidRDefault="00C6324D" w:rsidP="00362A77">
      <w:pPr>
        <w:suppressAutoHyphens w:val="0"/>
        <w:jc w:val="both"/>
        <w:rPr>
          <w:rFonts w:ascii="Arial" w:hAnsi="Arial" w:cs="Arial"/>
          <w:sz w:val="20"/>
          <w:szCs w:val="20"/>
        </w:rPr>
      </w:pPr>
      <w:r w:rsidRPr="004D589C">
        <w:rPr>
          <w:rFonts w:ascii="Arial" w:hAnsi="Arial" w:cs="Arial"/>
          <w:sz w:val="20"/>
          <w:szCs w:val="20"/>
        </w:rPr>
        <w:t xml:space="preserve">Na </w:t>
      </w:r>
      <w:r w:rsidR="00824744">
        <w:rPr>
          <w:rFonts w:ascii="Arial" w:hAnsi="Arial" w:cs="Arial"/>
          <w:sz w:val="20"/>
          <w:szCs w:val="20"/>
        </w:rPr>
        <w:t>podlagi</w:t>
      </w:r>
      <w:r w:rsidRPr="004D589C">
        <w:rPr>
          <w:rFonts w:ascii="Arial" w:hAnsi="Arial" w:cs="Arial"/>
          <w:sz w:val="20"/>
          <w:szCs w:val="20"/>
        </w:rPr>
        <w:t xml:space="preserve"> </w:t>
      </w:r>
      <w:r w:rsidR="0092536D">
        <w:rPr>
          <w:rFonts w:ascii="Arial" w:hAnsi="Arial" w:cs="Arial"/>
          <w:sz w:val="20"/>
          <w:szCs w:val="20"/>
        </w:rPr>
        <w:t>63</w:t>
      </w:r>
      <w:r w:rsidR="00F71723" w:rsidRPr="004D589C">
        <w:rPr>
          <w:rFonts w:ascii="Arial" w:hAnsi="Arial" w:cs="Arial"/>
          <w:sz w:val="20"/>
          <w:szCs w:val="20"/>
        </w:rPr>
        <w:t>.</w:t>
      </w:r>
      <w:r w:rsidR="008302CB" w:rsidRPr="004D589C">
        <w:rPr>
          <w:rFonts w:ascii="Arial" w:hAnsi="Arial" w:cs="Arial"/>
          <w:sz w:val="20"/>
          <w:szCs w:val="20"/>
        </w:rPr>
        <w:t xml:space="preserve"> </w:t>
      </w:r>
      <w:r w:rsidRPr="004D589C">
        <w:rPr>
          <w:rFonts w:ascii="Arial" w:hAnsi="Arial" w:cs="Arial"/>
          <w:sz w:val="20"/>
          <w:szCs w:val="20"/>
        </w:rPr>
        <w:t xml:space="preserve">člena </w:t>
      </w:r>
      <w:r w:rsidR="00F71723" w:rsidRPr="004D589C">
        <w:rPr>
          <w:rFonts w:ascii="Arial" w:hAnsi="Arial" w:cs="Arial"/>
          <w:sz w:val="20"/>
          <w:szCs w:val="20"/>
        </w:rPr>
        <w:t xml:space="preserve">Zakona o javnih uslužbencih </w:t>
      </w:r>
      <w:r w:rsidR="001C6146" w:rsidRPr="00F246DE">
        <w:rPr>
          <w:rFonts w:ascii="Arial" w:hAnsi="Arial" w:cs="Arial"/>
          <w:sz w:val="20"/>
          <w:szCs w:val="20"/>
        </w:rPr>
        <w:t>(Uradni list RS, št. 32/25 in 1400/26; v nadaljevanju ZJU-1)</w:t>
      </w:r>
      <w:r w:rsidR="001C6146" w:rsidRPr="004D589C">
        <w:rPr>
          <w:rFonts w:ascii="Arial" w:hAnsi="Arial" w:cs="Arial"/>
          <w:color w:val="000000" w:themeColor="text1"/>
          <w:sz w:val="20"/>
          <w:szCs w:val="20"/>
        </w:rPr>
        <w:t xml:space="preserve"> </w:t>
      </w:r>
      <w:r w:rsidR="00F71723" w:rsidRPr="004D589C">
        <w:rPr>
          <w:rFonts w:ascii="Arial" w:hAnsi="Arial" w:cs="Arial"/>
          <w:sz w:val="20"/>
          <w:szCs w:val="20"/>
        </w:rPr>
        <w:t>in Akta o notranji organizaciji in sistemizaciji delovnih mest v obč</w:t>
      </w:r>
      <w:r w:rsidR="008A19A8" w:rsidRPr="004D589C">
        <w:rPr>
          <w:rFonts w:ascii="Arial" w:hAnsi="Arial" w:cs="Arial"/>
          <w:sz w:val="20"/>
          <w:szCs w:val="20"/>
        </w:rPr>
        <w:t xml:space="preserve">inski upravi Občine Vrhnika št. </w:t>
      </w:r>
      <w:r w:rsidR="00A61AF7" w:rsidRPr="004D589C">
        <w:rPr>
          <w:rFonts w:ascii="Arial" w:hAnsi="Arial" w:cs="Arial"/>
          <w:sz w:val="20"/>
          <w:szCs w:val="20"/>
        </w:rPr>
        <w:t>100-5/2009(2-02)</w:t>
      </w:r>
      <w:r w:rsidR="008A19A8" w:rsidRPr="004D589C">
        <w:rPr>
          <w:rFonts w:ascii="Arial" w:hAnsi="Arial" w:cs="Arial"/>
          <w:sz w:val="20"/>
          <w:szCs w:val="20"/>
        </w:rPr>
        <w:t xml:space="preserve"> </w:t>
      </w:r>
      <w:r w:rsidR="00F71723" w:rsidRPr="004D589C">
        <w:rPr>
          <w:rFonts w:ascii="Arial" w:hAnsi="Arial" w:cs="Arial"/>
          <w:sz w:val="20"/>
          <w:szCs w:val="20"/>
        </w:rPr>
        <w:t xml:space="preserve">z dne </w:t>
      </w:r>
      <w:r w:rsidR="00A61AF7" w:rsidRPr="004D589C">
        <w:rPr>
          <w:rFonts w:ascii="Arial" w:hAnsi="Arial" w:cs="Arial"/>
          <w:sz w:val="20"/>
          <w:szCs w:val="20"/>
        </w:rPr>
        <w:t>30.</w:t>
      </w:r>
      <w:r w:rsidR="00390976" w:rsidRPr="004D589C">
        <w:rPr>
          <w:rFonts w:ascii="Arial" w:hAnsi="Arial" w:cs="Arial"/>
          <w:sz w:val="20"/>
          <w:szCs w:val="20"/>
        </w:rPr>
        <w:t xml:space="preserve"> </w:t>
      </w:r>
      <w:r w:rsidR="00A61AF7" w:rsidRPr="004D589C">
        <w:rPr>
          <w:rFonts w:ascii="Arial" w:hAnsi="Arial" w:cs="Arial"/>
          <w:sz w:val="20"/>
          <w:szCs w:val="20"/>
        </w:rPr>
        <w:t>1.</w:t>
      </w:r>
      <w:r w:rsidR="00390976" w:rsidRPr="004D589C">
        <w:rPr>
          <w:rFonts w:ascii="Arial" w:hAnsi="Arial" w:cs="Arial"/>
          <w:sz w:val="20"/>
          <w:szCs w:val="20"/>
        </w:rPr>
        <w:t xml:space="preserve"> </w:t>
      </w:r>
      <w:r w:rsidR="00A61AF7" w:rsidRPr="004D589C">
        <w:rPr>
          <w:rFonts w:ascii="Arial" w:hAnsi="Arial" w:cs="Arial"/>
          <w:sz w:val="20"/>
          <w:szCs w:val="20"/>
        </w:rPr>
        <w:t>2009</w:t>
      </w:r>
      <w:r w:rsidR="008A19A8" w:rsidRPr="004D589C">
        <w:rPr>
          <w:rFonts w:ascii="Arial" w:hAnsi="Arial" w:cs="Arial"/>
          <w:sz w:val="20"/>
          <w:szCs w:val="20"/>
        </w:rPr>
        <w:t xml:space="preserve"> </w:t>
      </w:r>
      <w:r w:rsidR="00F71723" w:rsidRPr="004D589C">
        <w:rPr>
          <w:rFonts w:ascii="Arial" w:hAnsi="Arial" w:cs="Arial"/>
          <w:sz w:val="20"/>
          <w:szCs w:val="20"/>
        </w:rPr>
        <w:t xml:space="preserve">(s spremembami in dopolnitvami) župan Občine Vrhnika objavlja javni natečaj za </w:t>
      </w:r>
      <w:r w:rsidR="003259A9">
        <w:rPr>
          <w:rFonts w:ascii="Arial" w:hAnsi="Arial" w:cs="Arial"/>
          <w:sz w:val="20"/>
          <w:szCs w:val="20"/>
        </w:rPr>
        <w:t xml:space="preserve">pripravniško </w:t>
      </w:r>
      <w:r w:rsidR="00C63113">
        <w:rPr>
          <w:rFonts w:ascii="Arial" w:hAnsi="Arial" w:cs="Arial"/>
          <w:sz w:val="20"/>
          <w:szCs w:val="20"/>
        </w:rPr>
        <w:t>prost</w:t>
      </w:r>
      <w:r w:rsidR="005E4D42">
        <w:rPr>
          <w:rFonts w:ascii="Arial" w:hAnsi="Arial" w:cs="Arial"/>
          <w:sz w:val="20"/>
          <w:szCs w:val="20"/>
        </w:rPr>
        <w:t xml:space="preserve">o </w:t>
      </w:r>
      <w:r w:rsidR="00C63113">
        <w:rPr>
          <w:rFonts w:ascii="Arial" w:hAnsi="Arial" w:cs="Arial"/>
          <w:sz w:val="20"/>
          <w:szCs w:val="20"/>
        </w:rPr>
        <w:t>uradnišk</w:t>
      </w:r>
      <w:r w:rsidR="00F2383F">
        <w:rPr>
          <w:rFonts w:ascii="Arial" w:hAnsi="Arial" w:cs="Arial"/>
          <w:sz w:val="20"/>
          <w:szCs w:val="20"/>
        </w:rPr>
        <w:t>o</w:t>
      </w:r>
      <w:r w:rsidR="00C63113">
        <w:rPr>
          <w:rFonts w:ascii="Arial" w:hAnsi="Arial" w:cs="Arial"/>
          <w:sz w:val="20"/>
          <w:szCs w:val="20"/>
        </w:rPr>
        <w:t xml:space="preserve"> delov</w:t>
      </w:r>
      <w:r w:rsidR="00F71723" w:rsidRPr="004D589C">
        <w:rPr>
          <w:rFonts w:ascii="Arial" w:hAnsi="Arial" w:cs="Arial"/>
          <w:sz w:val="20"/>
          <w:szCs w:val="20"/>
        </w:rPr>
        <w:t>n</w:t>
      </w:r>
      <w:r w:rsidR="00F2383F">
        <w:rPr>
          <w:rFonts w:ascii="Arial" w:hAnsi="Arial" w:cs="Arial"/>
          <w:sz w:val="20"/>
          <w:szCs w:val="20"/>
        </w:rPr>
        <w:t>o</w:t>
      </w:r>
      <w:r w:rsidR="00F71723" w:rsidRPr="004D589C">
        <w:rPr>
          <w:rFonts w:ascii="Arial" w:hAnsi="Arial" w:cs="Arial"/>
          <w:sz w:val="20"/>
          <w:szCs w:val="20"/>
        </w:rPr>
        <w:t xml:space="preserve"> mest</w:t>
      </w:r>
      <w:r w:rsidR="00F2383F">
        <w:rPr>
          <w:rFonts w:ascii="Arial" w:hAnsi="Arial" w:cs="Arial"/>
          <w:sz w:val="20"/>
          <w:szCs w:val="20"/>
        </w:rPr>
        <w:t>o</w:t>
      </w:r>
      <w:r w:rsidR="00F71723" w:rsidRPr="004D589C">
        <w:rPr>
          <w:rFonts w:ascii="Arial" w:hAnsi="Arial" w:cs="Arial"/>
          <w:sz w:val="20"/>
          <w:szCs w:val="20"/>
        </w:rPr>
        <w:t xml:space="preserve"> </w:t>
      </w:r>
    </w:p>
    <w:p w14:paraId="4914A219" w14:textId="77777777" w:rsidR="006A0BB8" w:rsidRPr="004D589C" w:rsidRDefault="006A0BB8" w:rsidP="00263AFC">
      <w:pPr>
        <w:pStyle w:val="Brezrazmikov"/>
        <w:jc w:val="center"/>
        <w:rPr>
          <w:rFonts w:ascii="Arial" w:hAnsi="Arial" w:cs="Arial"/>
        </w:rPr>
      </w:pPr>
    </w:p>
    <w:p w14:paraId="379B7B9D" w14:textId="66D44D04" w:rsidR="006A0BB8" w:rsidRPr="004D589C" w:rsidRDefault="00F71723" w:rsidP="00263AFC">
      <w:pPr>
        <w:pStyle w:val="Brezrazmikov"/>
        <w:jc w:val="center"/>
        <w:rPr>
          <w:rFonts w:ascii="Arial" w:hAnsi="Arial" w:cs="Arial"/>
          <w:b/>
        </w:rPr>
      </w:pPr>
      <w:r w:rsidRPr="004D589C">
        <w:rPr>
          <w:rFonts w:ascii="Arial" w:hAnsi="Arial" w:cs="Arial"/>
          <w:b/>
        </w:rPr>
        <w:t>»</w:t>
      </w:r>
      <w:r w:rsidR="00354E7B">
        <w:rPr>
          <w:rFonts w:ascii="Arial" w:hAnsi="Arial" w:cs="Arial"/>
          <w:b/>
        </w:rPr>
        <w:t>SVETOVALEC - PRIPRAVNIK</w:t>
      </w:r>
      <w:r w:rsidR="0001659E" w:rsidRPr="004D589C">
        <w:rPr>
          <w:rFonts w:ascii="Arial" w:hAnsi="Arial" w:cs="Arial"/>
          <w:b/>
        </w:rPr>
        <w:t xml:space="preserve"> </w:t>
      </w:r>
      <w:r w:rsidRPr="004D589C">
        <w:rPr>
          <w:rFonts w:ascii="Arial" w:hAnsi="Arial" w:cs="Arial"/>
          <w:b/>
        </w:rPr>
        <w:t>(m/ž)«</w:t>
      </w:r>
    </w:p>
    <w:p w14:paraId="62E20A67" w14:textId="0B3FEEB4" w:rsidR="006A0BB8" w:rsidRPr="004D589C" w:rsidRDefault="00F71723" w:rsidP="00263AFC">
      <w:pPr>
        <w:pStyle w:val="Brezrazmikov"/>
        <w:jc w:val="center"/>
        <w:rPr>
          <w:rFonts w:ascii="Arial" w:hAnsi="Arial" w:cs="Arial"/>
          <w:b/>
        </w:rPr>
      </w:pPr>
      <w:r w:rsidRPr="004D589C">
        <w:rPr>
          <w:rFonts w:ascii="Arial" w:hAnsi="Arial" w:cs="Arial"/>
          <w:b/>
        </w:rPr>
        <w:t>(šifra delovnega mesta: C02</w:t>
      </w:r>
      <w:r w:rsidR="00F01D12">
        <w:rPr>
          <w:rFonts w:ascii="Arial" w:hAnsi="Arial" w:cs="Arial"/>
          <w:b/>
        </w:rPr>
        <w:t>7005</w:t>
      </w:r>
      <w:r w:rsidRPr="004D589C">
        <w:rPr>
          <w:rFonts w:ascii="Arial" w:hAnsi="Arial" w:cs="Arial"/>
          <w:b/>
        </w:rPr>
        <w:t>)</w:t>
      </w:r>
    </w:p>
    <w:p w14:paraId="14B5FF7E" w14:textId="3CD8CA2C" w:rsidR="006A0BB8" w:rsidRPr="004D589C" w:rsidRDefault="00F71723" w:rsidP="00263AFC">
      <w:pPr>
        <w:pStyle w:val="Brezrazmikov"/>
        <w:jc w:val="center"/>
        <w:rPr>
          <w:rFonts w:ascii="Arial" w:hAnsi="Arial" w:cs="Arial"/>
          <w:b/>
        </w:rPr>
      </w:pPr>
      <w:r w:rsidRPr="004D589C">
        <w:rPr>
          <w:rFonts w:ascii="Arial" w:hAnsi="Arial" w:cs="Arial"/>
          <w:b/>
        </w:rPr>
        <w:t>za določen čas</w:t>
      </w:r>
      <w:r w:rsidR="00ED0999">
        <w:rPr>
          <w:rFonts w:ascii="Arial" w:hAnsi="Arial" w:cs="Arial"/>
          <w:b/>
        </w:rPr>
        <w:t xml:space="preserve"> v Oddelku za okolje in komuna</w:t>
      </w:r>
      <w:r w:rsidR="000A762C">
        <w:rPr>
          <w:rFonts w:ascii="Arial" w:hAnsi="Arial" w:cs="Arial"/>
          <w:b/>
        </w:rPr>
        <w:t>lo</w:t>
      </w:r>
    </w:p>
    <w:p w14:paraId="251731BB" w14:textId="77777777" w:rsidR="006A0BB8" w:rsidRPr="004D589C" w:rsidRDefault="006A0BB8" w:rsidP="00362A77">
      <w:pPr>
        <w:spacing w:line="260" w:lineRule="exact"/>
        <w:jc w:val="both"/>
        <w:rPr>
          <w:rFonts w:ascii="Arial" w:hAnsi="Arial" w:cs="Arial"/>
          <w:sz w:val="20"/>
          <w:szCs w:val="20"/>
        </w:rPr>
      </w:pPr>
    </w:p>
    <w:p w14:paraId="11F50F78" w14:textId="77777777" w:rsidR="000A762C" w:rsidRPr="00F246DE" w:rsidRDefault="000A762C" w:rsidP="00362A77">
      <w:pPr>
        <w:jc w:val="both"/>
        <w:rPr>
          <w:rFonts w:ascii="Arial" w:hAnsi="Arial" w:cs="Arial"/>
          <w:sz w:val="20"/>
          <w:szCs w:val="20"/>
        </w:rPr>
      </w:pPr>
      <w:r w:rsidRPr="00F246DE">
        <w:rPr>
          <w:rFonts w:ascii="Arial" w:hAnsi="Arial" w:cs="Arial"/>
          <w:sz w:val="20"/>
          <w:szCs w:val="20"/>
        </w:rPr>
        <w:t>Kandidati, ki se bodo prijavili na prosto delovno mesto, morajo poleg splošnih pogojev, ki jih določajo predpisi s področja delovnega prava, izpolnjevati še naslednje pogoje:</w:t>
      </w:r>
    </w:p>
    <w:p w14:paraId="015F23CC" w14:textId="77777777" w:rsidR="000A762C" w:rsidRPr="00F246DE" w:rsidRDefault="000A762C" w:rsidP="00362A77">
      <w:pPr>
        <w:numPr>
          <w:ilvl w:val="0"/>
          <w:numId w:val="15"/>
        </w:numPr>
        <w:jc w:val="both"/>
        <w:rPr>
          <w:rFonts w:ascii="Arial" w:hAnsi="Arial" w:cs="Arial"/>
          <w:sz w:val="20"/>
          <w:szCs w:val="20"/>
        </w:rPr>
      </w:pPr>
      <w:r w:rsidRPr="00F246DE">
        <w:rPr>
          <w:rFonts w:ascii="Arial" w:hAnsi="Arial" w:cs="Arial"/>
          <w:sz w:val="20"/>
          <w:szCs w:val="20"/>
        </w:rPr>
        <w:t>najmanj visokošolsko strokovno izobraževanje (prejšnje) / visokošolska strokovna izobrazba (prejšnja) ali najmanj visokošolsko strokovno izobraževanje (prva bolonjska stopnja) / visokošolska strokovna izobrazba (prva bolonjska stopnja) ali najmanj visokošolsko univerzitetno izobraževanje (prva bolonjska stopnja) / visokošolska univerzitetna izobrazba (prva bolonjska stopnja) ali najmanj specialistično izobraževanje po višješolski izobrazbi (prejšnje) / specializacija po višješolski izobrazbi (prejšnja),</w:t>
      </w:r>
    </w:p>
    <w:p w14:paraId="39ECFB3D" w14:textId="77777777" w:rsidR="000A762C" w:rsidRPr="00F246DE" w:rsidRDefault="000A762C" w:rsidP="00362A77">
      <w:pPr>
        <w:numPr>
          <w:ilvl w:val="0"/>
          <w:numId w:val="15"/>
        </w:numPr>
        <w:jc w:val="both"/>
        <w:rPr>
          <w:rFonts w:ascii="Arial" w:hAnsi="Arial" w:cs="Arial"/>
          <w:sz w:val="20"/>
          <w:szCs w:val="20"/>
        </w:rPr>
      </w:pPr>
      <w:r w:rsidRPr="00F246DE">
        <w:rPr>
          <w:rFonts w:ascii="Arial" w:hAnsi="Arial" w:cs="Arial"/>
          <w:sz w:val="20"/>
          <w:szCs w:val="20"/>
        </w:rPr>
        <w:t>državljanstvo Republike Slovenije,</w:t>
      </w:r>
    </w:p>
    <w:p w14:paraId="536F1A7E" w14:textId="77777777" w:rsidR="000A762C" w:rsidRPr="00F246DE" w:rsidRDefault="000A762C" w:rsidP="00362A77">
      <w:pPr>
        <w:numPr>
          <w:ilvl w:val="0"/>
          <w:numId w:val="15"/>
        </w:numPr>
        <w:jc w:val="both"/>
        <w:rPr>
          <w:rFonts w:ascii="Arial" w:hAnsi="Arial" w:cs="Arial"/>
          <w:sz w:val="20"/>
          <w:szCs w:val="20"/>
        </w:rPr>
      </w:pPr>
      <w:r w:rsidRPr="00F246DE">
        <w:rPr>
          <w:rFonts w:ascii="Arial" w:hAnsi="Arial" w:cs="Arial"/>
          <w:sz w:val="20"/>
          <w:szCs w:val="20"/>
        </w:rPr>
        <w:t>znanje uradnega jezika,</w:t>
      </w:r>
    </w:p>
    <w:p w14:paraId="68583614" w14:textId="77777777" w:rsidR="000A762C" w:rsidRPr="00F246DE" w:rsidRDefault="000A762C" w:rsidP="00362A77">
      <w:pPr>
        <w:numPr>
          <w:ilvl w:val="0"/>
          <w:numId w:val="15"/>
        </w:numPr>
        <w:jc w:val="both"/>
        <w:rPr>
          <w:rFonts w:ascii="Arial" w:hAnsi="Arial" w:cs="Arial"/>
          <w:sz w:val="20"/>
          <w:szCs w:val="20"/>
        </w:rPr>
      </w:pPr>
      <w:r w:rsidRPr="00F246DE">
        <w:rPr>
          <w:rFonts w:ascii="Arial" w:hAnsi="Arial" w:cs="Arial"/>
          <w:sz w:val="20"/>
          <w:szCs w:val="20"/>
        </w:rPr>
        <w:t>ne smejo biti pravnomočno obsojeni na nepogojno kazen več kot šest mesecev zapora zaradi naklepnega kaznivega dejanja, ki se preganja po uradni dolžnosti,</w:t>
      </w:r>
    </w:p>
    <w:p w14:paraId="1B1F8319" w14:textId="77777777" w:rsidR="000A762C" w:rsidRPr="00F246DE" w:rsidRDefault="000A762C" w:rsidP="00362A77">
      <w:pPr>
        <w:numPr>
          <w:ilvl w:val="0"/>
          <w:numId w:val="15"/>
        </w:numPr>
        <w:jc w:val="both"/>
        <w:rPr>
          <w:rFonts w:ascii="Arial" w:hAnsi="Arial" w:cs="Arial"/>
          <w:sz w:val="20"/>
          <w:szCs w:val="20"/>
        </w:rPr>
      </w:pPr>
      <w:r w:rsidRPr="00F246DE">
        <w:rPr>
          <w:rFonts w:ascii="Arial" w:hAnsi="Arial" w:cs="Arial"/>
          <w:sz w:val="20"/>
          <w:szCs w:val="20"/>
        </w:rPr>
        <w:t>zoper njih ne sme biti vložena pravnomočna obtožnica zaradi naklepnega kaznivega dejanja, ki se preganja po uradni dolžnosti.</w:t>
      </w:r>
    </w:p>
    <w:p w14:paraId="48816BC7" w14:textId="77777777" w:rsidR="00F42D19" w:rsidRDefault="00F42D19" w:rsidP="00362A77">
      <w:pPr>
        <w:jc w:val="both"/>
        <w:rPr>
          <w:rFonts w:ascii="Arial" w:hAnsi="Arial" w:cs="Arial"/>
          <w:sz w:val="20"/>
          <w:szCs w:val="20"/>
        </w:rPr>
      </w:pPr>
    </w:p>
    <w:p w14:paraId="574B8F50" w14:textId="435012B6" w:rsidR="00263AFC" w:rsidRDefault="00263AFC" w:rsidP="00362A77">
      <w:pPr>
        <w:jc w:val="both"/>
        <w:rPr>
          <w:rFonts w:ascii="Arial" w:hAnsi="Arial" w:cs="Arial"/>
          <w:sz w:val="20"/>
          <w:szCs w:val="20"/>
        </w:rPr>
      </w:pPr>
      <w:r>
        <w:rPr>
          <w:rFonts w:ascii="Arial" w:hAnsi="Arial" w:cs="Arial"/>
          <w:sz w:val="20"/>
          <w:szCs w:val="20"/>
        </w:rPr>
        <w:t xml:space="preserve">Prednost pri izbiri bodo imeli kandidati s končano pravno smerjo </w:t>
      </w:r>
      <w:r w:rsidR="00E22CE4">
        <w:rPr>
          <w:rFonts w:ascii="Arial" w:hAnsi="Arial" w:cs="Arial"/>
          <w:sz w:val="20"/>
          <w:szCs w:val="20"/>
        </w:rPr>
        <w:t>izobrazbe zaključene najmanj na stopnji, ki je zahtevana kot pogoj za zasedbo delovnega mesta.</w:t>
      </w:r>
    </w:p>
    <w:p w14:paraId="4041B99C" w14:textId="77777777" w:rsidR="00263AFC" w:rsidRDefault="00263AFC" w:rsidP="00362A77">
      <w:pPr>
        <w:jc w:val="both"/>
        <w:rPr>
          <w:rFonts w:ascii="Arial" w:hAnsi="Arial" w:cs="Arial"/>
          <w:sz w:val="20"/>
          <w:szCs w:val="20"/>
        </w:rPr>
      </w:pPr>
    </w:p>
    <w:p w14:paraId="34AD9278" w14:textId="1B81A972" w:rsidR="000A762C" w:rsidRPr="00F246DE" w:rsidRDefault="000A762C" w:rsidP="00362A77">
      <w:pPr>
        <w:jc w:val="both"/>
        <w:rPr>
          <w:rFonts w:ascii="Arial" w:hAnsi="Arial" w:cs="Arial"/>
          <w:sz w:val="20"/>
          <w:szCs w:val="20"/>
        </w:rPr>
      </w:pPr>
      <w:r w:rsidRPr="00F246DE">
        <w:rPr>
          <w:rFonts w:ascii="Arial" w:hAnsi="Arial" w:cs="Arial"/>
          <w:sz w:val="20"/>
          <w:szCs w:val="20"/>
        </w:rPr>
        <w:t>Skladno z 2. členom Pravilnika o pripravništvu v državni upravi in upravah lokalnih skupnosti (Uradni list RS, št. 92/25)</w:t>
      </w:r>
      <w:r w:rsidR="00F42D19">
        <w:rPr>
          <w:rFonts w:ascii="Arial" w:hAnsi="Arial" w:cs="Arial"/>
          <w:sz w:val="20"/>
          <w:szCs w:val="20"/>
        </w:rPr>
        <w:t xml:space="preserve"> </w:t>
      </w:r>
      <w:r w:rsidRPr="00F246DE">
        <w:rPr>
          <w:rFonts w:ascii="Arial" w:hAnsi="Arial" w:cs="Arial"/>
          <w:sz w:val="20"/>
          <w:szCs w:val="20"/>
        </w:rPr>
        <w:t>ter prvim odstavkom 117. člena ZJU-1 je pripravnik oseba, ki nima ustreznih predpisanih delovnih izkušenj v skladu z</w:t>
      </w:r>
      <w:r w:rsidR="00F42D19">
        <w:rPr>
          <w:rFonts w:ascii="Arial" w:hAnsi="Arial" w:cs="Arial"/>
          <w:sz w:val="20"/>
          <w:szCs w:val="20"/>
        </w:rPr>
        <w:t xml:space="preserve"> </w:t>
      </w:r>
      <w:r w:rsidRPr="00F246DE">
        <w:rPr>
          <w:rFonts w:ascii="Arial" w:hAnsi="Arial" w:cs="Arial"/>
          <w:sz w:val="20"/>
          <w:szCs w:val="20"/>
        </w:rPr>
        <w:t>zakonom in prvič sklene pogodbo o zaposlitvi, ustrezno ravni njene strokovne izobrazbe, z namenom, da se usposobi za</w:t>
      </w:r>
      <w:r w:rsidR="00F42D19">
        <w:rPr>
          <w:rFonts w:ascii="Arial" w:hAnsi="Arial" w:cs="Arial"/>
          <w:sz w:val="20"/>
          <w:szCs w:val="20"/>
        </w:rPr>
        <w:t xml:space="preserve"> </w:t>
      </w:r>
      <w:r w:rsidRPr="00F246DE">
        <w:rPr>
          <w:rFonts w:ascii="Arial" w:hAnsi="Arial" w:cs="Arial"/>
          <w:sz w:val="20"/>
          <w:szCs w:val="20"/>
        </w:rPr>
        <w:t xml:space="preserve">samostojno opravljanje dela. Za </w:t>
      </w:r>
      <w:r w:rsidR="00362A77">
        <w:rPr>
          <w:rFonts w:ascii="Arial" w:hAnsi="Arial" w:cs="Arial"/>
          <w:sz w:val="20"/>
          <w:szCs w:val="20"/>
        </w:rPr>
        <w:t>p</w:t>
      </w:r>
      <w:r w:rsidRPr="00F246DE">
        <w:rPr>
          <w:rFonts w:ascii="Arial" w:hAnsi="Arial" w:cs="Arial"/>
          <w:sz w:val="20"/>
          <w:szCs w:val="20"/>
        </w:rPr>
        <w:t>ripravnika se šteje tudi oseba, ki sklene delovno razmerje in se usposablja za</w:t>
      </w:r>
      <w:r w:rsidR="008F129A">
        <w:rPr>
          <w:rFonts w:ascii="Arial" w:hAnsi="Arial" w:cs="Arial"/>
          <w:sz w:val="20"/>
          <w:szCs w:val="20"/>
        </w:rPr>
        <w:t xml:space="preserve"> </w:t>
      </w:r>
      <w:r w:rsidRPr="00F246DE">
        <w:rPr>
          <w:rFonts w:ascii="Arial" w:hAnsi="Arial" w:cs="Arial"/>
          <w:sz w:val="20"/>
          <w:szCs w:val="20"/>
        </w:rPr>
        <w:t>samostojno opravljanje dela, če je bila predhodno že zaposlena in še ni končala pripravniške dobe ali si ni pridobila</w:t>
      </w:r>
      <w:r w:rsidR="00362A77">
        <w:rPr>
          <w:rFonts w:ascii="Arial" w:hAnsi="Arial" w:cs="Arial"/>
          <w:sz w:val="20"/>
          <w:szCs w:val="20"/>
        </w:rPr>
        <w:t xml:space="preserve"> </w:t>
      </w:r>
      <w:r w:rsidRPr="00F246DE">
        <w:rPr>
          <w:rFonts w:ascii="Arial" w:hAnsi="Arial" w:cs="Arial"/>
          <w:sz w:val="20"/>
          <w:szCs w:val="20"/>
        </w:rPr>
        <w:t>dovolj ustreznih delovnih izkušenj za zasedbo delovnega mesta, ustreznega ravni njene izobrazbe.</w:t>
      </w:r>
    </w:p>
    <w:p w14:paraId="72B80172" w14:textId="77777777" w:rsidR="00362A77" w:rsidRDefault="00362A77" w:rsidP="00362A77">
      <w:pPr>
        <w:jc w:val="both"/>
        <w:rPr>
          <w:rFonts w:ascii="Arial" w:hAnsi="Arial" w:cs="Arial"/>
          <w:b/>
          <w:bCs/>
          <w:sz w:val="20"/>
          <w:szCs w:val="20"/>
        </w:rPr>
      </w:pPr>
    </w:p>
    <w:p w14:paraId="15CD9014" w14:textId="77777777" w:rsidR="00362A77" w:rsidRDefault="00362A77" w:rsidP="00362A77">
      <w:pPr>
        <w:jc w:val="both"/>
        <w:rPr>
          <w:rFonts w:ascii="Arial" w:hAnsi="Arial" w:cs="Arial"/>
          <w:b/>
          <w:bCs/>
          <w:sz w:val="20"/>
          <w:szCs w:val="20"/>
        </w:rPr>
      </w:pPr>
    </w:p>
    <w:p w14:paraId="01D8C536" w14:textId="181C6EA6" w:rsidR="000A762C" w:rsidRPr="00F246DE" w:rsidRDefault="000A762C" w:rsidP="00362A77">
      <w:pPr>
        <w:jc w:val="both"/>
        <w:rPr>
          <w:rFonts w:ascii="Arial" w:hAnsi="Arial" w:cs="Arial"/>
          <w:sz w:val="20"/>
          <w:szCs w:val="20"/>
        </w:rPr>
      </w:pPr>
      <w:r w:rsidRPr="00F246DE">
        <w:rPr>
          <w:rFonts w:ascii="Arial" w:hAnsi="Arial" w:cs="Arial"/>
          <w:b/>
          <w:bCs/>
          <w:sz w:val="20"/>
          <w:szCs w:val="20"/>
        </w:rPr>
        <w:t>Usposabljanje za delovne naloge:</w:t>
      </w:r>
    </w:p>
    <w:p w14:paraId="5E1DA688" w14:textId="77777777" w:rsidR="008C621E" w:rsidRPr="00EA5CE5" w:rsidRDefault="008C621E" w:rsidP="008C621E">
      <w:pPr>
        <w:numPr>
          <w:ilvl w:val="0"/>
          <w:numId w:val="6"/>
        </w:numPr>
        <w:tabs>
          <w:tab w:val="clear" w:pos="1332"/>
          <w:tab w:val="num" w:pos="972"/>
        </w:tabs>
        <w:suppressAutoHyphens w:val="0"/>
        <w:autoSpaceDE w:val="0"/>
        <w:adjustRightInd w:val="0"/>
        <w:ind w:left="318" w:hanging="540"/>
        <w:textAlignment w:val="auto"/>
        <w:rPr>
          <w:rFonts w:ascii="Arial" w:hAnsi="Arial" w:cs="Arial"/>
          <w:sz w:val="20"/>
          <w:szCs w:val="20"/>
        </w:rPr>
      </w:pPr>
      <w:r w:rsidRPr="00EA5CE5">
        <w:rPr>
          <w:rFonts w:ascii="Arial" w:hAnsi="Arial" w:cs="Arial"/>
          <w:sz w:val="20"/>
          <w:szCs w:val="20"/>
        </w:rPr>
        <w:t>pomoč pri pripravi predpisov in drugih zahtevnejših gradiv,</w:t>
      </w:r>
    </w:p>
    <w:p w14:paraId="328AA977" w14:textId="035C161A" w:rsidR="008C621E" w:rsidRPr="00AE50E0" w:rsidRDefault="008C621E" w:rsidP="00CA5624">
      <w:pPr>
        <w:numPr>
          <w:ilvl w:val="0"/>
          <w:numId w:val="6"/>
        </w:numPr>
        <w:tabs>
          <w:tab w:val="clear" w:pos="1332"/>
          <w:tab w:val="num" w:pos="972"/>
        </w:tabs>
        <w:suppressAutoHyphens w:val="0"/>
        <w:autoSpaceDE w:val="0"/>
        <w:adjustRightInd w:val="0"/>
        <w:ind w:left="318" w:hanging="540"/>
        <w:textAlignment w:val="auto"/>
        <w:rPr>
          <w:rFonts w:ascii="Arial" w:hAnsi="Arial" w:cs="Arial"/>
          <w:sz w:val="20"/>
          <w:szCs w:val="20"/>
        </w:rPr>
      </w:pPr>
      <w:r w:rsidRPr="00AE50E0">
        <w:rPr>
          <w:rFonts w:ascii="Arial" w:hAnsi="Arial" w:cs="Arial"/>
          <w:sz w:val="20"/>
          <w:szCs w:val="20"/>
        </w:rPr>
        <w:t>zbiranje, urejanje in priprava podatkov za oblikovanje zahtevnejših gradiv,</w:t>
      </w:r>
    </w:p>
    <w:p w14:paraId="0C940FF4" w14:textId="77777777" w:rsidR="008C621E" w:rsidRPr="00EA5CE5" w:rsidRDefault="008C621E" w:rsidP="008C621E">
      <w:pPr>
        <w:numPr>
          <w:ilvl w:val="0"/>
          <w:numId w:val="6"/>
        </w:numPr>
        <w:tabs>
          <w:tab w:val="clear" w:pos="1332"/>
          <w:tab w:val="num" w:pos="972"/>
        </w:tabs>
        <w:suppressAutoHyphens w:val="0"/>
        <w:autoSpaceDE w:val="0"/>
        <w:adjustRightInd w:val="0"/>
        <w:ind w:left="318" w:hanging="540"/>
        <w:textAlignment w:val="auto"/>
        <w:rPr>
          <w:rFonts w:ascii="Arial" w:hAnsi="Arial" w:cs="Arial"/>
          <w:sz w:val="20"/>
          <w:szCs w:val="20"/>
        </w:rPr>
      </w:pPr>
      <w:r w:rsidRPr="00EA5CE5">
        <w:rPr>
          <w:rFonts w:ascii="Arial" w:hAnsi="Arial" w:cs="Arial"/>
          <w:sz w:val="20"/>
          <w:szCs w:val="20"/>
        </w:rPr>
        <w:t>samostojno oblikovanje manj zahtevnih gradiv s predlogi ukrepov,</w:t>
      </w:r>
    </w:p>
    <w:p w14:paraId="2734AF53" w14:textId="77777777" w:rsidR="008C621E" w:rsidRPr="00EA5CE5" w:rsidRDefault="008C621E" w:rsidP="008C621E">
      <w:pPr>
        <w:numPr>
          <w:ilvl w:val="0"/>
          <w:numId w:val="6"/>
        </w:numPr>
        <w:tabs>
          <w:tab w:val="clear" w:pos="1332"/>
          <w:tab w:val="num" w:pos="972"/>
        </w:tabs>
        <w:suppressAutoHyphens w:val="0"/>
        <w:autoSpaceDE w:val="0"/>
        <w:adjustRightInd w:val="0"/>
        <w:ind w:left="318" w:hanging="540"/>
        <w:textAlignment w:val="auto"/>
        <w:rPr>
          <w:rFonts w:ascii="Arial" w:hAnsi="Arial" w:cs="Arial"/>
          <w:sz w:val="20"/>
          <w:szCs w:val="20"/>
        </w:rPr>
      </w:pPr>
      <w:r w:rsidRPr="00EA5CE5">
        <w:rPr>
          <w:rFonts w:ascii="Arial" w:hAnsi="Arial" w:cs="Arial"/>
          <w:sz w:val="20"/>
          <w:szCs w:val="20"/>
        </w:rPr>
        <w:t>opravljanje drugih upravnih nalog podobne zahtevnosti,</w:t>
      </w:r>
    </w:p>
    <w:p w14:paraId="20221A50" w14:textId="2813490C" w:rsidR="008C621E" w:rsidRPr="00EA5CE5" w:rsidRDefault="00EA5CE5" w:rsidP="008C621E">
      <w:pPr>
        <w:numPr>
          <w:ilvl w:val="0"/>
          <w:numId w:val="6"/>
        </w:numPr>
        <w:tabs>
          <w:tab w:val="clear" w:pos="1332"/>
          <w:tab w:val="num" w:pos="972"/>
        </w:tabs>
        <w:suppressAutoHyphens w:val="0"/>
        <w:autoSpaceDE w:val="0"/>
        <w:adjustRightInd w:val="0"/>
        <w:ind w:left="318" w:hanging="540"/>
        <w:textAlignment w:val="auto"/>
        <w:rPr>
          <w:rFonts w:ascii="Arial" w:hAnsi="Arial" w:cs="Arial"/>
          <w:sz w:val="20"/>
          <w:szCs w:val="20"/>
        </w:rPr>
      </w:pPr>
      <w:r w:rsidRPr="00EA5CE5">
        <w:rPr>
          <w:rFonts w:ascii="Arial" w:hAnsi="Arial" w:cs="Arial"/>
          <w:sz w:val="20"/>
          <w:szCs w:val="20"/>
        </w:rPr>
        <w:t>druge naloge po nalogu župana, direktorja občinske uprave in vodje oddelka.</w:t>
      </w:r>
    </w:p>
    <w:p w14:paraId="247E0E17" w14:textId="06E615D9" w:rsidR="000A762C" w:rsidRPr="00EA5CE5" w:rsidRDefault="008C621E" w:rsidP="008C621E">
      <w:pPr>
        <w:pStyle w:val="Brezrazmikov"/>
        <w:rPr>
          <w:rFonts w:ascii="Arial" w:hAnsi="Arial" w:cs="Arial"/>
        </w:rPr>
      </w:pPr>
      <w:r w:rsidRPr="00EA5CE5">
        <w:rPr>
          <w:rFonts w:ascii="Arial" w:hAnsi="Arial" w:cs="Arial"/>
        </w:rPr>
        <w:t xml:space="preserve">     </w:t>
      </w:r>
    </w:p>
    <w:p w14:paraId="183D4358" w14:textId="77777777" w:rsidR="006A0BB8" w:rsidRPr="004D589C" w:rsidRDefault="00F71723" w:rsidP="00362A77">
      <w:pPr>
        <w:pStyle w:val="Brezrazmikov"/>
        <w:rPr>
          <w:rFonts w:ascii="Arial" w:hAnsi="Arial" w:cs="Arial"/>
          <w:u w:val="single"/>
        </w:rPr>
      </w:pPr>
      <w:r w:rsidRPr="004D589C">
        <w:rPr>
          <w:rFonts w:ascii="Arial" w:hAnsi="Arial" w:cs="Arial"/>
          <w:u w:val="single"/>
        </w:rPr>
        <w:t>Prijava na prosto delovno mesto mora vsebovati:</w:t>
      </w:r>
    </w:p>
    <w:p w14:paraId="014D3A60" w14:textId="77777777" w:rsidR="006A0BB8" w:rsidRPr="004D589C" w:rsidRDefault="00F71723" w:rsidP="00362A77">
      <w:pPr>
        <w:pStyle w:val="Brezrazmikov"/>
        <w:numPr>
          <w:ilvl w:val="0"/>
          <w:numId w:val="2"/>
        </w:numPr>
        <w:rPr>
          <w:rFonts w:ascii="Arial" w:hAnsi="Arial" w:cs="Arial"/>
          <w:iCs/>
        </w:rPr>
      </w:pPr>
      <w:r w:rsidRPr="004D589C">
        <w:rPr>
          <w:rFonts w:ascii="Arial" w:hAnsi="Arial" w:cs="Arial"/>
          <w:iCs/>
        </w:rPr>
        <w:t>pisno izjavo o izpolnjevanju pogoja glede zahtevane izobrazbe, iz katere mora biti razvidna stopnja in smer izobrazbe ter datum (dan, mesec in leto) zaključka izobraževanja ter ustanova, na kateri je bila izobrazba pridobljena; </w:t>
      </w:r>
    </w:p>
    <w:p w14:paraId="445887BB" w14:textId="77777777" w:rsidR="006A0BB8" w:rsidRPr="004D589C" w:rsidRDefault="00F71723" w:rsidP="00362A77">
      <w:pPr>
        <w:pStyle w:val="Brezrazmikov"/>
        <w:numPr>
          <w:ilvl w:val="0"/>
          <w:numId w:val="2"/>
        </w:numPr>
        <w:rPr>
          <w:rFonts w:ascii="Arial" w:hAnsi="Arial" w:cs="Arial"/>
          <w:iCs/>
        </w:rPr>
      </w:pPr>
      <w:r w:rsidRPr="004D589C">
        <w:rPr>
          <w:rFonts w:ascii="Arial" w:hAnsi="Arial" w:cs="Arial"/>
          <w:iCs/>
        </w:rPr>
        <w:t>pisno izjavo kandidata, da:</w:t>
      </w:r>
    </w:p>
    <w:p w14:paraId="135BEDD9" w14:textId="77777777" w:rsidR="006A0BB8" w:rsidRPr="004D589C" w:rsidRDefault="00F71723" w:rsidP="00362A77">
      <w:pPr>
        <w:pStyle w:val="Brezrazmikov"/>
        <w:numPr>
          <w:ilvl w:val="1"/>
          <w:numId w:val="2"/>
        </w:numPr>
        <w:rPr>
          <w:rFonts w:ascii="Arial" w:hAnsi="Arial" w:cs="Arial"/>
          <w:iCs/>
        </w:rPr>
      </w:pPr>
      <w:r w:rsidRPr="004D589C">
        <w:rPr>
          <w:rFonts w:ascii="Arial" w:hAnsi="Arial" w:cs="Arial"/>
          <w:iCs/>
        </w:rPr>
        <w:t>je državljan Republike Slovenije,</w:t>
      </w:r>
    </w:p>
    <w:p w14:paraId="48C05A4D" w14:textId="77777777" w:rsidR="006A0BB8" w:rsidRPr="004D589C" w:rsidRDefault="00F71723" w:rsidP="00362A77">
      <w:pPr>
        <w:pStyle w:val="Brezrazmikov"/>
        <w:numPr>
          <w:ilvl w:val="1"/>
          <w:numId w:val="2"/>
        </w:numPr>
        <w:rPr>
          <w:rFonts w:ascii="Arial" w:hAnsi="Arial" w:cs="Arial"/>
          <w:iCs/>
        </w:rPr>
      </w:pPr>
      <w:r w:rsidRPr="004D589C">
        <w:rPr>
          <w:rFonts w:ascii="Arial" w:hAnsi="Arial" w:cs="Arial"/>
          <w:iCs/>
        </w:rPr>
        <w:t>ni bil pravnomočno obsojen zaradi naklepnega kaznivega dejanja, ki se preganja po uradni dolžnosti, in da ni bil obsojen na nepogojno kazen zapora v trajanju več kot šest mesecev,</w:t>
      </w:r>
    </w:p>
    <w:p w14:paraId="165505DB" w14:textId="77777777" w:rsidR="006A0BB8" w:rsidRPr="004D589C" w:rsidRDefault="00F71723" w:rsidP="00362A77">
      <w:pPr>
        <w:pStyle w:val="Brezrazmikov"/>
        <w:numPr>
          <w:ilvl w:val="1"/>
          <w:numId w:val="2"/>
        </w:numPr>
        <w:rPr>
          <w:rFonts w:ascii="Arial" w:hAnsi="Arial" w:cs="Arial"/>
          <w:iCs/>
        </w:rPr>
      </w:pPr>
      <w:r w:rsidRPr="004D589C">
        <w:rPr>
          <w:rFonts w:ascii="Arial" w:hAnsi="Arial" w:cs="Arial"/>
          <w:iCs/>
        </w:rPr>
        <w:t>zoper njega ni bila vložena pravnomočna obtožnica zaradi naklepnega kaznivega dejanja, ki se preganja po uradni dolžnosti,</w:t>
      </w:r>
    </w:p>
    <w:p w14:paraId="56CE59C8" w14:textId="66729046" w:rsidR="006A0BB8" w:rsidRPr="004D589C" w:rsidRDefault="00F71723" w:rsidP="00362A77">
      <w:pPr>
        <w:pStyle w:val="Brezrazmikov"/>
        <w:numPr>
          <w:ilvl w:val="0"/>
          <w:numId w:val="2"/>
        </w:numPr>
        <w:rPr>
          <w:rFonts w:ascii="Arial" w:hAnsi="Arial" w:cs="Arial"/>
          <w:iCs/>
        </w:rPr>
      </w:pPr>
      <w:r w:rsidRPr="004D589C">
        <w:rPr>
          <w:rFonts w:ascii="Arial" w:hAnsi="Arial" w:cs="Arial"/>
          <w:iCs/>
        </w:rPr>
        <w:t xml:space="preserve">pisno izjavo, da za namen tega natečajnega postopka dovoljuje Občini Vrhnika pridobiti podatke iz uradnih evidenc, ki so navedeni v </w:t>
      </w:r>
      <w:r w:rsidR="00E0370D">
        <w:rPr>
          <w:rFonts w:ascii="Arial" w:hAnsi="Arial" w:cs="Arial"/>
          <w:iCs/>
        </w:rPr>
        <w:t>2</w:t>
      </w:r>
      <w:r w:rsidRPr="004D589C">
        <w:rPr>
          <w:rFonts w:ascii="Arial" w:hAnsi="Arial" w:cs="Arial"/>
          <w:iCs/>
        </w:rPr>
        <w:t>. točki. V primeru, da kandidat s tem ne soglaša, mora sam predložiti ustrezna dokazila.</w:t>
      </w:r>
    </w:p>
    <w:p w14:paraId="4557227A" w14:textId="77777777" w:rsidR="006A0BB8" w:rsidRPr="004D589C" w:rsidRDefault="006A0BB8" w:rsidP="00362A77">
      <w:pPr>
        <w:pStyle w:val="Brezrazmikov"/>
        <w:rPr>
          <w:rFonts w:ascii="Arial" w:hAnsi="Arial" w:cs="Arial"/>
        </w:rPr>
      </w:pPr>
    </w:p>
    <w:p w14:paraId="3AD26D79" w14:textId="77777777" w:rsidR="006A0BB8" w:rsidRPr="004D589C" w:rsidRDefault="00F71723">
      <w:pPr>
        <w:pStyle w:val="Brezrazmikov"/>
        <w:rPr>
          <w:rFonts w:ascii="Arial" w:hAnsi="Arial" w:cs="Arial"/>
        </w:rPr>
      </w:pPr>
      <w:r w:rsidRPr="004D589C">
        <w:rPr>
          <w:rFonts w:ascii="Arial" w:hAnsi="Arial" w:cs="Arial"/>
        </w:rPr>
        <w:lastRenderedPageBreak/>
        <w:t>Namesto zgoraj navedenih pisnih izjav lahko kandidat predloži tudi fotokopije dokazil, iz katerih je razvidno izpolnjevanje pogojev.</w:t>
      </w:r>
    </w:p>
    <w:p w14:paraId="32DBEE56" w14:textId="77777777" w:rsidR="0064557B" w:rsidRPr="00F246DE" w:rsidRDefault="0064557B" w:rsidP="0064557B">
      <w:pPr>
        <w:jc w:val="both"/>
        <w:rPr>
          <w:rFonts w:ascii="Arial" w:hAnsi="Arial" w:cs="Arial"/>
          <w:sz w:val="20"/>
          <w:szCs w:val="20"/>
        </w:rPr>
      </w:pPr>
    </w:p>
    <w:p w14:paraId="3DC94631" w14:textId="77777777" w:rsidR="001076C6" w:rsidRDefault="001076C6" w:rsidP="0064557B">
      <w:pPr>
        <w:jc w:val="both"/>
        <w:rPr>
          <w:rFonts w:ascii="Arial" w:hAnsi="Arial" w:cs="Arial"/>
          <w:sz w:val="20"/>
          <w:szCs w:val="20"/>
        </w:rPr>
      </w:pPr>
      <w:r w:rsidRPr="00F246DE">
        <w:rPr>
          <w:rFonts w:ascii="Arial" w:hAnsi="Arial" w:cs="Arial"/>
          <w:sz w:val="20"/>
          <w:szCs w:val="20"/>
        </w:rPr>
        <w:t>Strokovna usposobljenost kandidatov se bo presojala na podlagi priloženih izjav, razgovora s kandidati oziroma s pomočjo morebitnih drugih metod preverjanja strokovne usposobljenosti kandidatov.</w:t>
      </w:r>
    </w:p>
    <w:p w14:paraId="252BFAAE" w14:textId="77777777" w:rsidR="0064557B" w:rsidRPr="00F246DE" w:rsidRDefault="0064557B" w:rsidP="0064557B">
      <w:pPr>
        <w:jc w:val="both"/>
        <w:rPr>
          <w:rFonts w:ascii="Arial" w:hAnsi="Arial" w:cs="Arial"/>
          <w:sz w:val="20"/>
          <w:szCs w:val="20"/>
        </w:rPr>
      </w:pPr>
    </w:p>
    <w:p w14:paraId="6D969419" w14:textId="77777777" w:rsidR="001076C6" w:rsidRPr="00F246DE" w:rsidRDefault="001076C6" w:rsidP="0064557B">
      <w:pPr>
        <w:jc w:val="both"/>
        <w:rPr>
          <w:rFonts w:ascii="Arial" w:hAnsi="Arial" w:cs="Arial"/>
          <w:sz w:val="20"/>
          <w:szCs w:val="20"/>
        </w:rPr>
      </w:pPr>
      <w:r w:rsidRPr="00F246DE">
        <w:rPr>
          <w:rFonts w:ascii="Arial" w:hAnsi="Arial" w:cs="Arial"/>
          <w:sz w:val="20"/>
          <w:szCs w:val="20"/>
        </w:rPr>
        <w:t>Izbrani kandidat na delovnem mestu svetovalec - pripravnik ne bo imenovan v naziv, se mu pa skladno s prvim odstavkom 81. člena ZJU-1 določijo pravice in obveznosti glede na uradniški naziv tretjega kariernega razreda - devete stopnje: svetovalec lIl. Skladno s 23. členom Zakona o skupnih temeljih sistema plač v javnem sektorju (Uradni list RS, št. 95/24; v nadaljevanju: ZSTSPJS) se pripravniku določi osnovna plača na podlagi uvrstitve delovnega mesta oziroma naziva, na katerem lahko pripravnik delo opravlja neposredno po opravljenem pripravništvu oziroma izpitu, določenem po posebnih predpisih, in sicer tako, da je njegova osnovna plača za čas pripravništva za štiri (4) plačne razrede nižja od osnovne plače tega delovnega mesta oziroma naziva. To je 13. plačni razred oziroma osnovna plača v višini 1.803,85 bruto, pri čemer pripravnik pridobi pravico do izplačila osnovne plače postopno, v skladu s 102. členom v povezavi s 101. členom ZSTSPJS.</w:t>
      </w:r>
    </w:p>
    <w:p w14:paraId="2D1EE09C" w14:textId="77777777" w:rsidR="00671215" w:rsidRDefault="00671215" w:rsidP="0064557B">
      <w:pPr>
        <w:jc w:val="both"/>
        <w:rPr>
          <w:rFonts w:ascii="Arial" w:hAnsi="Arial" w:cs="Arial"/>
          <w:sz w:val="20"/>
          <w:szCs w:val="20"/>
        </w:rPr>
      </w:pPr>
    </w:p>
    <w:p w14:paraId="44BC7C2B" w14:textId="5050216B" w:rsidR="001076C6" w:rsidRPr="00F246DE" w:rsidRDefault="001076C6" w:rsidP="0064557B">
      <w:pPr>
        <w:jc w:val="both"/>
        <w:rPr>
          <w:rFonts w:ascii="Arial" w:hAnsi="Arial" w:cs="Arial"/>
          <w:sz w:val="20"/>
          <w:szCs w:val="20"/>
        </w:rPr>
      </w:pPr>
      <w:r w:rsidRPr="00F246DE">
        <w:rPr>
          <w:rFonts w:ascii="Arial" w:hAnsi="Arial" w:cs="Arial"/>
          <w:sz w:val="20"/>
          <w:szCs w:val="20"/>
        </w:rPr>
        <w:t xml:space="preserve">Z izbranim kandidatom bo sklenjeno delovno razmerje za določen čas 9 mesecev, za čas opravljanja pripravništva, na delovnem mestu svetovalec – pripravnik, s polnim delovnim časom. Izbrani kandidat bo delo opravljal v poslovnih prostorih Občine </w:t>
      </w:r>
      <w:r w:rsidR="004E6694">
        <w:rPr>
          <w:rFonts w:ascii="Arial" w:hAnsi="Arial" w:cs="Arial"/>
          <w:sz w:val="20"/>
          <w:szCs w:val="20"/>
        </w:rPr>
        <w:t>Vrhnika</w:t>
      </w:r>
      <w:r w:rsidRPr="00F246DE">
        <w:rPr>
          <w:rFonts w:ascii="Arial" w:hAnsi="Arial" w:cs="Arial"/>
          <w:sz w:val="20"/>
          <w:szCs w:val="20"/>
        </w:rPr>
        <w:t xml:space="preserve">, </w:t>
      </w:r>
      <w:r w:rsidR="004E6694">
        <w:rPr>
          <w:rFonts w:ascii="Arial" w:hAnsi="Arial" w:cs="Arial"/>
          <w:sz w:val="20"/>
          <w:szCs w:val="20"/>
        </w:rPr>
        <w:t>Tržaška cesta 1, 1360</w:t>
      </w:r>
      <w:r w:rsidRPr="00F246DE">
        <w:rPr>
          <w:rFonts w:ascii="Arial" w:hAnsi="Arial" w:cs="Arial"/>
          <w:sz w:val="20"/>
          <w:szCs w:val="20"/>
        </w:rPr>
        <w:t xml:space="preserve"> </w:t>
      </w:r>
      <w:r w:rsidR="006240B1">
        <w:rPr>
          <w:rFonts w:ascii="Arial" w:hAnsi="Arial" w:cs="Arial"/>
          <w:sz w:val="20"/>
          <w:szCs w:val="20"/>
        </w:rPr>
        <w:t>Vrhnika</w:t>
      </w:r>
      <w:r w:rsidRPr="00F246DE">
        <w:rPr>
          <w:rFonts w:ascii="Arial" w:hAnsi="Arial" w:cs="Arial"/>
          <w:sz w:val="20"/>
          <w:szCs w:val="20"/>
        </w:rPr>
        <w:t>. Neizbrani kandidati bodo obveščeni po zaključku izbire.</w:t>
      </w:r>
    </w:p>
    <w:p w14:paraId="0411A037" w14:textId="3F777003" w:rsidR="009C1A90" w:rsidRDefault="001076C6" w:rsidP="009C1A90">
      <w:pPr>
        <w:jc w:val="both"/>
        <w:rPr>
          <w:rFonts w:ascii="Arial" w:hAnsi="Arial" w:cs="Arial"/>
          <w:sz w:val="20"/>
          <w:szCs w:val="20"/>
        </w:rPr>
      </w:pPr>
      <w:r w:rsidRPr="00F246DE">
        <w:rPr>
          <w:rFonts w:ascii="Arial" w:hAnsi="Arial" w:cs="Arial"/>
          <w:sz w:val="20"/>
          <w:szCs w:val="20"/>
        </w:rPr>
        <w:br/>
      </w:r>
      <w:r w:rsidR="009C1A90" w:rsidRPr="00F246DE">
        <w:rPr>
          <w:rFonts w:ascii="Arial" w:hAnsi="Arial" w:cs="Arial"/>
          <w:b/>
          <w:bCs/>
          <w:sz w:val="20"/>
          <w:szCs w:val="20"/>
        </w:rPr>
        <w:t>Vloga mora biti obvezno poslana na predpisanem obrazcu Vloga za zaposlitev, ki je priloga te</w:t>
      </w:r>
      <w:r w:rsidR="003B6E7D">
        <w:rPr>
          <w:rFonts w:ascii="Arial" w:hAnsi="Arial" w:cs="Arial"/>
          <w:b/>
          <w:bCs/>
          <w:sz w:val="20"/>
          <w:szCs w:val="20"/>
        </w:rPr>
        <w:t>ga</w:t>
      </w:r>
      <w:r w:rsidR="009C1A90" w:rsidRPr="00F246DE">
        <w:rPr>
          <w:rFonts w:ascii="Arial" w:hAnsi="Arial" w:cs="Arial"/>
          <w:b/>
          <w:bCs/>
          <w:sz w:val="20"/>
          <w:szCs w:val="20"/>
        </w:rPr>
        <w:t xml:space="preserve"> javne</w:t>
      </w:r>
      <w:r w:rsidR="003B6E7D">
        <w:rPr>
          <w:rFonts w:ascii="Arial" w:hAnsi="Arial" w:cs="Arial"/>
          <w:b/>
          <w:bCs/>
          <w:sz w:val="20"/>
          <w:szCs w:val="20"/>
        </w:rPr>
        <w:t>ga</w:t>
      </w:r>
      <w:r w:rsidR="009C1A90" w:rsidRPr="00F246DE">
        <w:rPr>
          <w:rFonts w:ascii="Arial" w:hAnsi="Arial" w:cs="Arial"/>
          <w:b/>
          <w:bCs/>
          <w:sz w:val="20"/>
          <w:szCs w:val="20"/>
        </w:rPr>
        <w:t xml:space="preserve"> </w:t>
      </w:r>
      <w:r w:rsidR="003B6E7D">
        <w:rPr>
          <w:rFonts w:ascii="Arial" w:hAnsi="Arial" w:cs="Arial"/>
          <w:b/>
          <w:bCs/>
          <w:sz w:val="20"/>
          <w:szCs w:val="20"/>
        </w:rPr>
        <w:t>natečaja</w:t>
      </w:r>
      <w:r w:rsidR="009C1A90" w:rsidRPr="00F246DE">
        <w:rPr>
          <w:rFonts w:ascii="Arial" w:hAnsi="Arial" w:cs="Arial"/>
          <w:b/>
          <w:bCs/>
          <w:sz w:val="20"/>
          <w:szCs w:val="20"/>
        </w:rPr>
        <w:t xml:space="preserve">. </w:t>
      </w:r>
      <w:r w:rsidR="009C1A90" w:rsidRPr="00F246DE">
        <w:rPr>
          <w:rFonts w:ascii="Arial" w:hAnsi="Arial" w:cs="Arial"/>
          <w:sz w:val="20"/>
          <w:szCs w:val="20"/>
        </w:rPr>
        <w:t>Zaželeno je, da prijava vsebuje tudi kratek življenjepis, ter da kandidat v njej, poleg formalne izobrazbe, navede tudi druga znanja in veščine, ki jih je pridobil.</w:t>
      </w:r>
    </w:p>
    <w:p w14:paraId="5C6ED294" w14:textId="77777777" w:rsidR="009C1A90" w:rsidRDefault="009C1A90" w:rsidP="009C1A90">
      <w:pPr>
        <w:jc w:val="both"/>
        <w:rPr>
          <w:rFonts w:ascii="Arial" w:hAnsi="Arial" w:cs="Arial"/>
          <w:sz w:val="20"/>
          <w:szCs w:val="20"/>
        </w:rPr>
      </w:pPr>
    </w:p>
    <w:p w14:paraId="0DF4457B" w14:textId="179F6C63" w:rsidR="001076C6" w:rsidRPr="00F246DE" w:rsidRDefault="001076C6" w:rsidP="0064557B">
      <w:pPr>
        <w:jc w:val="both"/>
        <w:rPr>
          <w:rFonts w:ascii="Arial" w:hAnsi="Arial" w:cs="Arial"/>
          <w:sz w:val="20"/>
          <w:szCs w:val="20"/>
        </w:rPr>
      </w:pPr>
      <w:r w:rsidRPr="00F246DE">
        <w:rPr>
          <w:rFonts w:ascii="Arial" w:hAnsi="Arial" w:cs="Arial"/>
          <w:sz w:val="20"/>
          <w:szCs w:val="20"/>
        </w:rPr>
        <w:t>Kandidat vloži prijavo v pisni obliki, ki jo pošlje v zaprti ovojnici z označbo » za javn</w:t>
      </w:r>
      <w:r w:rsidR="00962BD6">
        <w:rPr>
          <w:rFonts w:ascii="Arial" w:hAnsi="Arial" w:cs="Arial"/>
          <w:sz w:val="20"/>
          <w:szCs w:val="20"/>
        </w:rPr>
        <w:t>i natečaj</w:t>
      </w:r>
      <w:r w:rsidRPr="00F246DE">
        <w:rPr>
          <w:rFonts w:ascii="Arial" w:hAnsi="Arial" w:cs="Arial"/>
          <w:sz w:val="20"/>
          <w:szCs w:val="20"/>
        </w:rPr>
        <w:t xml:space="preserve"> svetovalec-pripravnik« na naslov: Občina </w:t>
      </w:r>
      <w:r w:rsidR="006240B1">
        <w:rPr>
          <w:rFonts w:ascii="Arial" w:hAnsi="Arial" w:cs="Arial"/>
          <w:sz w:val="20"/>
          <w:szCs w:val="20"/>
        </w:rPr>
        <w:t>Vrhnika</w:t>
      </w:r>
      <w:r w:rsidRPr="00F246DE">
        <w:rPr>
          <w:rFonts w:ascii="Arial" w:hAnsi="Arial" w:cs="Arial"/>
          <w:sz w:val="20"/>
          <w:szCs w:val="20"/>
        </w:rPr>
        <w:t xml:space="preserve">, </w:t>
      </w:r>
      <w:r w:rsidR="006240B1">
        <w:rPr>
          <w:rFonts w:ascii="Arial" w:hAnsi="Arial" w:cs="Arial"/>
          <w:sz w:val="20"/>
          <w:szCs w:val="20"/>
        </w:rPr>
        <w:t>Tržaška cesta 1, 1360 Vrhnika</w:t>
      </w:r>
      <w:r w:rsidRPr="00F246DE">
        <w:rPr>
          <w:rFonts w:ascii="Arial" w:hAnsi="Arial" w:cs="Arial"/>
          <w:sz w:val="20"/>
          <w:szCs w:val="20"/>
        </w:rPr>
        <w:t xml:space="preserve">, rok za prijavo </w:t>
      </w:r>
      <w:r w:rsidR="00BE1C17">
        <w:rPr>
          <w:rFonts w:ascii="Arial" w:hAnsi="Arial" w:cs="Arial"/>
          <w:sz w:val="20"/>
          <w:szCs w:val="20"/>
        </w:rPr>
        <w:t>1</w:t>
      </w:r>
      <w:r w:rsidRPr="00F246DE">
        <w:rPr>
          <w:rFonts w:ascii="Arial" w:hAnsi="Arial" w:cs="Arial"/>
          <w:sz w:val="20"/>
          <w:szCs w:val="20"/>
        </w:rPr>
        <w:t>. 1</w:t>
      </w:r>
      <w:r w:rsidR="00B344B6">
        <w:rPr>
          <w:rFonts w:ascii="Arial" w:hAnsi="Arial" w:cs="Arial"/>
          <w:sz w:val="20"/>
          <w:szCs w:val="20"/>
        </w:rPr>
        <w:t>1</w:t>
      </w:r>
      <w:r w:rsidRPr="00F246DE">
        <w:rPr>
          <w:rFonts w:ascii="Arial" w:hAnsi="Arial" w:cs="Arial"/>
          <w:sz w:val="20"/>
          <w:szCs w:val="20"/>
        </w:rPr>
        <w:t xml:space="preserve">. 2026. Za pisno obliko prijave se šteje tudi elektronska oblika, poslana na elektronski naslov: </w:t>
      </w:r>
      <w:r w:rsidR="0052371B">
        <w:rPr>
          <w:rFonts w:ascii="Arial" w:hAnsi="Arial" w:cs="Arial"/>
          <w:sz w:val="20"/>
          <w:szCs w:val="20"/>
        </w:rPr>
        <w:t>tanja.kohne</w:t>
      </w:r>
      <w:r w:rsidRPr="00F246DE">
        <w:rPr>
          <w:rFonts w:ascii="Arial" w:hAnsi="Arial" w:cs="Arial"/>
          <w:sz w:val="20"/>
          <w:szCs w:val="20"/>
        </w:rPr>
        <w:t>@</w:t>
      </w:r>
      <w:r w:rsidR="0052371B">
        <w:rPr>
          <w:rFonts w:ascii="Arial" w:hAnsi="Arial" w:cs="Arial"/>
          <w:sz w:val="20"/>
          <w:szCs w:val="20"/>
        </w:rPr>
        <w:t>vrhnika.si</w:t>
      </w:r>
      <w:r w:rsidRPr="00F246DE">
        <w:rPr>
          <w:rFonts w:ascii="Arial" w:hAnsi="Arial" w:cs="Arial"/>
          <w:sz w:val="20"/>
          <w:szCs w:val="20"/>
        </w:rPr>
        <w:t>, pri čemer veljavnost prijave ni pogojena z elektronskim podpisom.</w:t>
      </w:r>
    </w:p>
    <w:p w14:paraId="500137EB" w14:textId="77777777" w:rsidR="00C93C4B" w:rsidRDefault="00C93C4B" w:rsidP="00412F7B">
      <w:pPr>
        <w:pStyle w:val="Brezrazmikov"/>
        <w:rPr>
          <w:rFonts w:ascii="Arial" w:hAnsi="Arial" w:cs="Arial"/>
        </w:rPr>
      </w:pPr>
    </w:p>
    <w:p w14:paraId="5E863AF1" w14:textId="2897B4C8" w:rsidR="00C93C4B" w:rsidRDefault="00C93C4B" w:rsidP="00412F7B">
      <w:pPr>
        <w:pStyle w:val="Brezrazmikov"/>
        <w:rPr>
          <w:rFonts w:ascii="Arial" w:hAnsi="Arial" w:cs="Arial"/>
        </w:rPr>
      </w:pPr>
      <w:r>
        <w:rPr>
          <w:rFonts w:ascii="Arial" w:hAnsi="Arial" w:cs="Arial"/>
        </w:rPr>
        <w:t>Kandidati, katerih vloga bo prepozna ali nepopolna</w:t>
      </w:r>
      <w:r w:rsidR="00CD4D8D">
        <w:rPr>
          <w:rFonts w:ascii="Arial" w:hAnsi="Arial" w:cs="Arial"/>
        </w:rPr>
        <w:t xml:space="preserve"> ali, ki na dan izteka roka za vložitev prijave ne bodo izkazoval</w:t>
      </w:r>
      <w:r w:rsidR="00092900">
        <w:rPr>
          <w:rFonts w:ascii="Arial" w:hAnsi="Arial" w:cs="Arial"/>
        </w:rPr>
        <w:t>i izpolnjevanja natečajnih pogojev, se v skladu s 65. členom ZJU-1</w:t>
      </w:r>
      <w:r w:rsidR="00290935">
        <w:rPr>
          <w:rFonts w:ascii="Arial" w:hAnsi="Arial" w:cs="Arial"/>
        </w:rPr>
        <w:t>, ne bodo uvrstili v izbirni postopek.</w:t>
      </w:r>
    </w:p>
    <w:p w14:paraId="7F0B811E" w14:textId="77777777" w:rsidR="00290935" w:rsidRDefault="00290935" w:rsidP="00412F7B">
      <w:pPr>
        <w:pStyle w:val="Brezrazmikov"/>
        <w:rPr>
          <w:rFonts w:ascii="Arial" w:hAnsi="Arial" w:cs="Arial"/>
        </w:rPr>
      </w:pPr>
    </w:p>
    <w:p w14:paraId="04F2F58F" w14:textId="5005D2F4" w:rsidR="00290935" w:rsidRDefault="00290935" w:rsidP="00412F7B">
      <w:pPr>
        <w:pStyle w:val="Brezrazmikov"/>
        <w:rPr>
          <w:rFonts w:ascii="Arial" w:hAnsi="Arial" w:cs="Arial"/>
        </w:rPr>
      </w:pPr>
      <w:r>
        <w:rPr>
          <w:rFonts w:ascii="Arial" w:hAnsi="Arial" w:cs="Arial"/>
        </w:rPr>
        <w:t>Kandidati bodo o izbirno pisno obveščeni na elektronski naslov</w:t>
      </w:r>
      <w:r w:rsidR="00632573">
        <w:rPr>
          <w:rFonts w:ascii="Arial" w:hAnsi="Arial" w:cs="Arial"/>
        </w:rPr>
        <w:t>, s katerega bodo poslali prijavo na javni natečaj ali na elektronski naslov, ki ga bodo</w:t>
      </w:r>
      <w:r w:rsidR="00814DBE">
        <w:rPr>
          <w:rFonts w:ascii="Arial" w:hAnsi="Arial" w:cs="Arial"/>
        </w:rPr>
        <w:t xml:space="preserve"> za namene obveščanja v postopku navedli v prijavi.</w:t>
      </w:r>
    </w:p>
    <w:p w14:paraId="08CE21A2" w14:textId="77777777" w:rsidR="00B97E6A" w:rsidRDefault="00B97E6A" w:rsidP="00412F7B">
      <w:pPr>
        <w:pStyle w:val="Brezrazmikov"/>
        <w:rPr>
          <w:rFonts w:ascii="Arial" w:hAnsi="Arial" w:cs="Arial"/>
        </w:rPr>
      </w:pPr>
    </w:p>
    <w:p w14:paraId="2DDBAC0A" w14:textId="7919BA1A" w:rsidR="00B97E6A" w:rsidRDefault="00B97E6A" w:rsidP="00412F7B">
      <w:pPr>
        <w:pStyle w:val="Brezrazmikov"/>
        <w:rPr>
          <w:rFonts w:ascii="Arial" w:hAnsi="Arial" w:cs="Arial"/>
        </w:rPr>
      </w:pPr>
      <w:r>
        <w:rPr>
          <w:rFonts w:ascii="Arial" w:hAnsi="Arial" w:cs="Arial"/>
        </w:rPr>
        <w:t xml:space="preserve">Obvestilo o končanem </w:t>
      </w:r>
      <w:r w:rsidR="005300E8">
        <w:rPr>
          <w:rFonts w:ascii="Arial" w:hAnsi="Arial" w:cs="Arial"/>
        </w:rPr>
        <w:t xml:space="preserve">izbirnem postopku bo objavljeno na spletni strani občine </w:t>
      </w:r>
      <w:r w:rsidR="00DE55AB">
        <w:rPr>
          <w:rFonts w:ascii="Arial" w:hAnsi="Arial" w:cs="Arial"/>
        </w:rPr>
        <w:t xml:space="preserve">Vrhnika </w:t>
      </w:r>
      <w:hyperlink r:id="rId7" w:history="1">
        <w:r w:rsidR="00DE55AB" w:rsidRPr="004829E8">
          <w:rPr>
            <w:rStyle w:val="Hiperpovezava"/>
            <w:rFonts w:ascii="Arial" w:hAnsi="Arial" w:cs="Arial"/>
          </w:rPr>
          <w:t>www.vrhnika.si</w:t>
        </w:r>
      </w:hyperlink>
      <w:r w:rsidR="00DE55AB">
        <w:rPr>
          <w:rFonts w:ascii="Arial" w:hAnsi="Arial" w:cs="Arial"/>
        </w:rPr>
        <w:t xml:space="preserve">. </w:t>
      </w:r>
    </w:p>
    <w:p w14:paraId="31856BB8" w14:textId="59CB1234" w:rsidR="00412F7B" w:rsidRPr="004D589C" w:rsidRDefault="001076C6" w:rsidP="00412F7B">
      <w:pPr>
        <w:pStyle w:val="Brezrazmikov"/>
        <w:rPr>
          <w:rFonts w:ascii="Arial" w:hAnsi="Arial" w:cs="Arial"/>
        </w:rPr>
      </w:pPr>
      <w:r w:rsidRPr="00F246DE">
        <w:rPr>
          <w:rFonts w:ascii="Arial" w:hAnsi="Arial" w:cs="Arial"/>
        </w:rPr>
        <w:br/>
      </w:r>
      <w:r w:rsidR="00412F7B" w:rsidRPr="004D589C">
        <w:rPr>
          <w:rFonts w:ascii="Arial" w:hAnsi="Arial" w:cs="Arial"/>
        </w:rPr>
        <w:t xml:space="preserve">Dodatne informacije o javnem natečaju je mogoče dobiti pri Tanji Kohne, svetovalki za organizacijsko kadrovske zadeve, ki je dosegljiva na telefonski številki 01/7555-417 ali po elektronski pošti </w:t>
      </w:r>
      <w:hyperlink r:id="rId8" w:history="1">
        <w:r w:rsidR="00412F7B" w:rsidRPr="004D589C">
          <w:rPr>
            <w:rStyle w:val="Hiperpovezava"/>
            <w:rFonts w:ascii="Arial" w:hAnsi="Arial" w:cs="Arial"/>
          </w:rPr>
          <w:t>tanja.kohne@vrhnika.si</w:t>
        </w:r>
      </w:hyperlink>
      <w:r w:rsidR="00412F7B">
        <w:rPr>
          <w:rStyle w:val="Hiperpovezava"/>
          <w:rFonts w:ascii="Arial" w:hAnsi="Arial" w:cs="Arial"/>
        </w:rPr>
        <w:t>.</w:t>
      </w:r>
      <w:r w:rsidR="00412F7B" w:rsidRPr="004D589C">
        <w:rPr>
          <w:rFonts w:ascii="Arial" w:hAnsi="Arial" w:cs="Arial"/>
        </w:rPr>
        <w:t xml:space="preserve"> Informacije o delovnem področju pa je mogoče dobiti pri </w:t>
      </w:r>
      <w:r w:rsidR="00412F7B">
        <w:rPr>
          <w:rFonts w:ascii="Arial" w:hAnsi="Arial" w:cs="Arial"/>
        </w:rPr>
        <w:t>Janezu Jelovšku</w:t>
      </w:r>
      <w:r w:rsidR="00412F7B" w:rsidRPr="004D589C">
        <w:rPr>
          <w:rFonts w:ascii="Arial" w:hAnsi="Arial" w:cs="Arial"/>
        </w:rPr>
        <w:t xml:space="preserve">, </w:t>
      </w:r>
      <w:r w:rsidR="00412F7B">
        <w:rPr>
          <w:rFonts w:ascii="Arial" w:hAnsi="Arial" w:cs="Arial"/>
        </w:rPr>
        <w:t>Vodji oddelka za okolje in komunalo</w:t>
      </w:r>
      <w:r w:rsidR="00412F7B" w:rsidRPr="004D589C">
        <w:rPr>
          <w:rFonts w:ascii="Arial" w:hAnsi="Arial" w:cs="Arial"/>
        </w:rPr>
        <w:t xml:space="preserve">, ki je dosegljiv </w:t>
      </w:r>
      <w:r w:rsidR="00412F7B">
        <w:rPr>
          <w:rFonts w:ascii="Arial" w:hAnsi="Arial" w:cs="Arial"/>
        </w:rPr>
        <w:t xml:space="preserve">na telefonski številki 01/7555-425 ali </w:t>
      </w:r>
      <w:r w:rsidR="00412F7B" w:rsidRPr="004D589C">
        <w:rPr>
          <w:rFonts w:ascii="Arial" w:hAnsi="Arial" w:cs="Arial"/>
        </w:rPr>
        <w:t xml:space="preserve">po elektronski pošti </w:t>
      </w:r>
      <w:hyperlink r:id="rId9" w:history="1">
        <w:r w:rsidR="00412F7B" w:rsidRPr="00E82C85">
          <w:rPr>
            <w:rStyle w:val="Hiperpovezava"/>
            <w:rFonts w:ascii="Arial" w:hAnsi="Arial" w:cs="Arial"/>
          </w:rPr>
          <w:t>janez.jelovsek@vrhnika.si</w:t>
        </w:r>
      </w:hyperlink>
    </w:p>
    <w:p w14:paraId="66824743" w14:textId="77777777" w:rsidR="00412F7B" w:rsidRPr="004D589C" w:rsidRDefault="00412F7B" w:rsidP="00412F7B">
      <w:pPr>
        <w:pStyle w:val="Brezrazmikov"/>
        <w:rPr>
          <w:rFonts w:ascii="Arial" w:hAnsi="Arial" w:cs="Arial"/>
        </w:rPr>
      </w:pPr>
      <w:r w:rsidRPr="004D589C">
        <w:rPr>
          <w:rFonts w:ascii="Arial" w:hAnsi="Arial" w:cs="Arial"/>
        </w:rPr>
        <w:t>V besedilu javnega natečaja uporabljeni izrazi zapisani v moški slovnični obliki, so uporabljeni kot nevtralni za ženske in moške.</w:t>
      </w:r>
    </w:p>
    <w:p w14:paraId="56F92758" w14:textId="2EF4B1E1" w:rsidR="001076C6" w:rsidRPr="00F246DE" w:rsidRDefault="001076C6" w:rsidP="00412F7B">
      <w:pPr>
        <w:jc w:val="both"/>
        <w:rPr>
          <w:rFonts w:ascii="Arial" w:hAnsi="Arial" w:cs="Arial"/>
          <w:sz w:val="20"/>
          <w:szCs w:val="20"/>
        </w:rPr>
      </w:pPr>
    </w:p>
    <w:p w14:paraId="46CAAF64" w14:textId="4D8065FC" w:rsidR="006A0BB8" w:rsidRPr="00C77FA8" w:rsidRDefault="008A19A8">
      <w:pPr>
        <w:spacing w:line="260" w:lineRule="exact"/>
        <w:jc w:val="both"/>
        <w:rPr>
          <w:rFonts w:ascii="Arial" w:hAnsi="Arial" w:cs="Arial"/>
          <w:sz w:val="20"/>
          <w:szCs w:val="20"/>
        </w:rPr>
      </w:pPr>
      <w:r w:rsidRPr="004D589C">
        <w:rPr>
          <w:rFonts w:ascii="Arial" w:hAnsi="Arial" w:cs="Arial"/>
          <w:sz w:val="20"/>
          <w:szCs w:val="20"/>
        </w:rPr>
        <w:t>Številka</w:t>
      </w:r>
      <w:r w:rsidRPr="00C77FA8">
        <w:rPr>
          <w:rFonts w:ascii="Arial" w:hAnsi="Arial" w:cs="Arial"/>
          <w:sz w:val="20"/>
          <w:szCs w:val="20"/>
        </w:rPr>
        <w:t xml:space="preserve">: </w:t>
      </w:r>
      <w:r w:rsidR="00FA454C" w:rsidRPr="00C77FA8">
        <w:rPr>
          <w:rFonts w:ascii="Arial" w:hAnsi="Arial" w:cs="Arial"/>
          <w:sz w:val="20"/>
          <w:szCs w:val="20"/>
        </w:rPr>
        <w:t>110-</w:t>
      </w:r>
      <w:r w:rsidR="00A14FB5">
        <w:rPr>
          <w:rFonts w:ascii="Arial" w:hAnsi="Arial" w:cs="Arial"/>
          <w:sz w:val="20"/>
          <w:szCs w:val="20"/>
        </w:rPr>
        <w:t>3</w:t>
      </w:r>
      <w:r w:rsidR="00FA454C" w:rsidRPr="00C77FA8">
        <w:rPr>
          <w:rFonts w:ascii="Arial" w:hAnsi="Arial" w:cs="Arial"/>
          <w:sz w:val="20"/>
          <w:szCs w:val="20"/>
        </w:rPr>
        <w:t>/20</w:t>
      </w:r>
      <w:r w:rsidR="00821A07" w:rsidRPr="00C77FA8">
        <w:rPr>
          <w:rFonts w:ascii="Arial" w:hAnsi="Arial" w:cs="Arial"/>
          <w:sz w:val="20"/>
          <w:szCs w:val="20"/>
        </w:rPr>
        <w:t>2</w:t>
      </w:r>
      <w:r w:rsidR="00C77FA8" w:rsidRPr="00C77FA8">
        <w:rPr>
          <w:rFonts w:ascii="Arial" w:hAnsi="Arial" w:cs="Arial"/>
          <w:sz w:val="20"/>
          <w:szCs w:val="20"/>
        </w:rPr>
        <w:t>6</w:t>
      </w:r>
      <w:r w:rsidR="005265F3" w:rsidRPr="00C77FA8">
        <w:rPr>
          <w:rFonts w:ascii="Arial" w:hAnsi="Arial" w:cs="Arial"/>
          <w:sz w:val="20"/>
          <w:szCs w:val="20"/>
        </w:rPr>
        <w:t>(2-02</w:t>
      </w:r>
      <w:r w:rsidR="00FE6F17" w:rsidRPr="00C77FA8">
        <w:rPr>
          <w:rFonts w:ascii="Arial" w:hAnsi="Arial" w:cs="Arial"/>
          <w:sz w:val="20"/>
          <w:szCs w:val="20"/>
        </w:rPr>
        <w:t>)</w:t>
      </w:r>
    </w:p>
    <w:p w14:paraId="68B76F75" w14:textId="4EB05965" w:rsidR="006A0BB8" w:rsidRPr="004D589C" w:rsidRDefault="008A19A8">
      <w:pPr>
        <w:spacing w:line="260" w:lineRule="exact"/>
        <w:jc w:val="both"/>
        <w:rPr>
          <w:rFonts w:ascii="Arial" w:hAnsi="Arial" w:cs="Arial"/>
          <w:sz w:val="20"/>
          <w:szCs w:val="20"/>
        </w:rPr>
      </w:pPr>
      <w:r w:rsidRPr="004D589C">
        <w:rPr>
          <w:rFonts w:ascii="Arial" w:hAnsi="Arial" w:cs="Arial"/>
          <w:sz w:val="20"/>
          <w:szCs w:val="20"/>
        </w:rPr>
        <w:t xml:space="preserve">Datum: </w:t>
      </w:r>
      <w:r w:rsidR="00F65637" w:rsidRPr="004D589C">
        <w:rPr>
          <w:rFonts w:ascii="Arial" w:hAnsi="Arial" w:cs="Arial"/>
          <w:sz w:val="20"/>
          <w:szCs w:val="20"/>
        </w:rPr>
        <w:t xml:space="preserve"> </w:t>
      </w:r>
      <w:r w:rsidR="00334AFD">
        <w:rPr>
          <w:rFonts w:ascii="Arial" w:hAnsi="Arial" w:cs="Arial"/>
          <w:sz w:val="20"/>
          <w:szCs w:val="20"/>
        </w:rPr>
        <w:t xml:space="preserve">  </w:t>
      </w:r>
      <w:r w:rsidR="006354D9">
        <w:rPr>
          <w:rFonts w:ascii="Arial" w:hAnsi="Arial" w:cs="Arial"/>
          <w:sz w:val="20"/>
          <w:szCs w:val="20"/>
        </w:rPr>
        <w:t>9</w:t>
      </w:r>
      <w:r w:rsidR="00C93F90">
        <w:rPr>
          <w:rFonts w:ascii="Arial" w:hAnsi="Arial" w:cs="Arial"/>
          <w:sz w:val="20"/>
          <w:szCs w:val="20"/>
        </w:rPr>
        <w:t>. 1</w:t>
      </w:r>
      <w:r w:rsidR="006354D9">
        <w:rPr>
          <w:rFonts w:ascii="Arial" w:hAnsi="Arial" w:cs="Arial"/>
          <w:sz w:val="20"/>
          <w:szCs w:val="20"/>
        </w:rPr>
        <w:t>0</w:t>
      </w:r>
      <w:r w:rsidR="00C93F90">
        <w:rPr>
          <w:rFonts w:ascii="Arial" w:hAnsi="Arial" w:cs="Arial"/>
          <w:sz w:val="20"/>
          <w:szCs w:val="20"/>
        </w:rPr>
        <w:t>. 2026</w:t>
      </w:r>
    </w:p>
    <w:p w14:paraId="603BDD6E" w14:textId="77777777" w:rsidR="006A0BB8" w:rsidRPr="004D589C" w:rsidRDefault="006A0BB8">
      <w:pPr>
        <w:spacing w:line="260" w:lineRule="exact"/>
        <w:jc w:val="both"/>
        <w:rPr>
          <w:rFonts w:ascii="Arial" w:hAnsi="Arial" w:cs="Arial"/>
          <w:sz w:val="20"/>
          <w:szCs w:val="20"/>
        </w:rPr>
      </w:pPr>
    </w:p>
    <w:p w14:paraId="73AA9D73" w14:textId="48085C4B" w:rsidR="006A0BB8" w:rsidRPr="004D589C" w:rsidRDefault="00F71723">
      <w:pPr>
        <w:spacing w:line="260" w:lineRule="exact"/>
        <w:ind w:left="5760"/>
        <w:jc w:val="center"/>
        <w:rPr>
          <w:rFonts w:ascii="Arial" w:hAnsi="Arial" w:cs="Arial"/>
          <w:b/>
          <w:sz w:val="20"/>
          <w:szCs w:val="20"/>
        </w:rPr>
      </w:pPr>
      <w:r w:rsidRPr="004D589C">
        <w:rPr>
          <w:rFonts w:ascii="Arial" w:hAnsi="Arial" w:cs="Arial"/>
          <w:b/>
          <w:sz w:val="20"/>
          <w:szCs w:val="20"/>
        </w:rPr>
        <w:t>Daniel Cukjati</w:t>
      </w:r>
      <w:r w:rsidR="00AF6172">
        <w:rPr>
          <w:rFonts w:ascii="Arial" w:hAnsi="Arial" w:cs="Arial"/>
          <w:b/>
          <w:sz w:val="20"/>
          <w:szCs w:val="20"/>
        </w:rPr>
        <w:t>, l.r.</w:t>
      </w:r>
    </w:p>
    <w:p w14:paraId="73673278" w14:textId="77777777" w:rsidR="006A0BB8" w:rsidRPr="004D589C" w:rsidRDefault="00F71723">
      <w:pPr>
        <w:spacing w:line="260" w:lineRule="exact"/>
        <w:ind w:left="5760"/>
        <w:jc w:val="center"/>
        <w:rPr>
          <w:rFonts w:ascii="Arial" w:hAnsi="Arial" w:cs="Arial"/>
          <w:b/>
          <w:sz w:val="20"/>
          <w:szCs w:val="20"/>
        </w:rPr>
      </w:pPr>
      <w:r w:rsidRPr="004D589C">
        <w:rPr>
          <w:rFonts w:ascii="Arial" w:hAnsi="Arial" w:cs="Arial"/>
          <w:b/>
          <w:sz w:val="20"/>
          <w:szCs w:val="20"/>
        </w:rPr>
        <w:t>župan Občine Vrhnika</w:t>
      </w:r>
    </w:p>
    <w:p w14:paraId="590822CC" w14:textId="77777777" w:rsidR="006A0BB8" w:rsidRPr="004D589C" w:rsidRDefault="006A0BB8">
      <w:pPr>
        <w:rPr>
          <w:rFonts w:ascii="Arial" w:hAnsi="Arial" w:cs="Arial"/>
          <w:sz w:val="20"/>
          <w:szCs w:val="20"/>
        </w:rPr>
      </w:pPr>
    </w:p>
    <w:p w14:paraId="282BDA08" w14:textId="77777777" w:rsidR="006A0BB8" w:rsidRPr="004D589C" w:rsidRDefault="006A0BB8">
      <w:pPr>
        <w:rPr>
          <w:rFonts w:ascii="Arial" w:hAnsi="Arial" w:cs="Arial"/>
          <w:sz w:val="20"/>
          <w:szCs w:val="20"/>
        </w:rPr>
      </w:pPr>
    </w:p>
    <w:p w14:paraId="7A70B5F7" w14:textId="77777777" w:rsidR="003C4092" w:rsidRDefault="003C4092">
      <w:pPr>
        <w:rPr>
          <w:rFonts w:ascii="Arial" w:hAnsi="Arial" w:cs="Arial"/>
          <w:sz w:val="20"/>
          <w:szCs w:val="20"/>
        </w:rPr>
      </w:pPr>
    </w:p>
    <w:p w14:paraId="0254B6A9" w14:textId="77777777" w:rsidR="00F246DE" w:rsidRDefault="00F246DE">
      <w:pPr>
        <w:rPr>
          <w:rFonts w:ascii="Arial" w:hAnsi="Arial" w:cs="Arial"/>
          <w:sz w:val="20"/>
          <w:szCs w:val="20"/>
        </w:rPr>
      </w:pPr>
    </w:p>
    <w:sectPr w:rsidR="00F246DE" w:rsidSect="000D5552">
      <w:headerReference w:type="default" r:id="rId10"/>
      <w:footerReference w:type="default" r:id="rId11"/>
      <w:headerReference w:type="first" r:id="rId12"/>
      <w:footerReference w:type="first" r:id="rId13"/>
      <w:pgSz w:w="11900" w:h="16840"/>
      <w:pgMar w:top="1417" w:right="1410" w:bottom="1417" w:left="1417" w:header="709"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1C0BC" w14:textId="77777777" w:rsidR="00835930" w:rsidRDefault="00835930">
      <w:r>
        <w:separator/>
      </w:r>
    </w:p>
  </w:endnote>
  <w:endnote w:type="continuationSeparator" w:id="0">
    <w:p w14:paraId="480B1133" w14:textId="77777777" w:rsidR="00835930" w:rsidRDefault="00835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altName w:val="Arial"/>
    <w:panose1 w:val="00000000000000000000"/>
    <w:charset w:val="00"/>
    <w:family w:val="swiss"/>
    <w:notTrueType/>
    <w:pitch w:val="default"/>
    <w:sig w:usb0="00000007" w:usb1="00000000" w:usb2="00000000" w:usb3="00000000" w:csb0="00000003"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altName w:val="Calibri"/>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2FDB" w14:textId="77777777" w:rsidR="004C3CC1" w:rsidRDefault="00F71723">
    <w:pPr>
      <w:pStyle w:val="Noga"/>
      <w:jc w:val="right"/>
    </w:pPr>
    <w:r>
      <w:rPr>
        <w:rFonts w:ascii="Trebuchet MS" w:hAnsi="Trebuchet MS" w:cs="Arial"/>
        <w:sz w:val="16"/>
      </w:rPr>
      <w:fldChar w:fldCharType="begin"/>
    </w:r>
    <w:r>
      <w:rPr>
        <w:rFonts w:ascii="Trebuchet MS" w:hAnsi="Trebuchet MS" w:cs="Arial"/>
        <w:sz w:val="16"/>
      </w:rPr>
      <w:instrText xml:space="preserve"> PAGE </w:instrText>
    </w:r>
    <w:r>
      <w:rPr>
        <w:rFonts w:ascii="Trebuchet MS" w:hAnsi="Trebuchet MS" w:cs="Arial"/>
        <w:sz w:val="16"/>
      </w:rPr>
      <w:fldChar w:fldCharType="separate"/>
    </w:r>
    <w:r w:rsidR="00B24543">
      <w:rPr>
        <w:rFonts w:ascii="Trebuchet MS" w:hAnsi="Trebuchet MS" w:cs="Arial"/>
        <w:noProof/>
        <w:sz w:val="16"/>
      </w:rPr>
      <w:t>3</w:t>
    </w:r>
    <w:r>
      <w:rPr>
        <w:rFonts w:ascii="Trebuchet MS" w:hAnsi="Trebuchet MS" w:cs="Arial"/>
        <w:sz w:val="16"/>
      </w:rPr>
      <w:fldChar w:fldCharType="end"/>
    </w:r>
    <w:r>
      <w:rPr>
        <w:rFonts w:ascii="Trebuchet MS" w:hAnsi="Trebuchet MS" w:cs="Arial"/>
        <w:sz w:val="16"/>
      </w:rPr>
      <w:t>/</w:t>
    </w:r>
    <w:r>
      <w:rPr>
        <w:rFonts w:ascii="Trebuchet MS" w:hAnsi="Trebuchet MS" w:cs="Arial"/>
        <w:sz w:val="16"/>
      </w:rPr>
      <w:fldChar w:fldCharType="begin"/>
    </w:r>
    <w:r>
      <w:rPr>
        <w:rFonts w:ascii="Trebuchet MS" w:hAnsi="Trebuchet MS" w:cs="Arial"/>
        <w:sz w:val="16"/>
      </w:rPr>
      <w:instrText xml:space="preserve"> NUMPAGES </w:instrText>
    </w:r>
    <w:r>
      <w:rPr>
        <w:rFonts w:ascii="Trebuchet MS" w:hAnsi="Trebuchet MS" w:cs="Arial"/>
        <w:sz w:val="16"/>
      </w:rPr>
      <w:fldChar w:fldCharType="separate"/>
    </w:r>
    <w:r w:rsidR="00B24543">
      <w:rPr>
        <w:rFonts w:ascii="Trebuchet MS" w:hAnsi="Trebuchet MS" w:cs="Arial"/>
        <w:noProof/>
        <w:sz w:val="16"/>
      </w:rPr>
      <w:t>3</w:t>
    </w:r>
    <w:r>
      <w:rPr>
        <w:rFonts w:ascii="Trebuchet MS" w:hAnsi="Trebuchet MS"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70587" w14:textId="77777777" w:rsidR="004C3CC1" w:rsidRDefault="00F71723">
    <w:pPr>
      <w:pStyle w:val="Noga"/>
      <w:jc w:val="right"/>
    </w:pPr>
    <w:r>
      <w:rPr>
        <w:rFonts w:ascii="Trebuchet MS" w:hAnsi="Trebuchet MS" w:cs="Arial"/>
        <w:sz w:val="16"/>
        <w:szCs w:val="16"/>
      </w:rPr>
      <w:fldChar w:fldCharType="begin"/>
    </w:r>
    <w:r>
      <w:rPr>
        <w:rFonts w:ascii="Trebuchet MS" w:hAnsi="Trebuchet MS" w:cs="Arial"/>
        <w:sz w:val="16"/>
        <w:szCs w:val="16"/>
      </w:rPr>
      <w:instrText xml:space="preserve"> PAGE </w:instrText>
    </w:r>
    <w:r>
      <w:rPr>
        <w:rFonts w:ascii="Trebuchet MS" w:hAnsi="Trebuchet MS" w:cs="Arial"/>
        <w:sz w:val="16"/>
        <w:szCs w:val="16"/>
      </w:rPr>
      <w:fldChar w:fldCharType="separate"/>
    </w:r>
    <w:r w:rsidR="00B24543">
      <w:rPr>
        <w:rFonts w:ascii="Trebuchet MS" w:hAnsi="Trebuchet MS" w:cs="Arial"/>
        <w:noProof/>
        <w:sz w:val="16"/>
        <w:szCs w:val="16"/>
      </w:rPr>
      <w:t>1</w:t>
    </w:r>
    <w:r>
      <w:rPr>
        <w:rFonts w:ascii="Trebuchet MS" w:hAnsi="Trebuchet MS" w:cs="Arial"/>
        <w:sz w:val="16"/>
        <w:szCs w:val="16"/>
      </w:rPr>
      <w:fldChar w:fldCharType="end"/>
    </w:r>
    <w:r>
      <w:rPr>
        <w:rFonts w:ascii="Trebuchet MS" w:hAnsi="Trebuchet MS" w:cs="Arial"/>
        <w:sz w:val="16"/>
        <w:szCs w:val="16"/>
      </w:rPr>
      <w:t>/</w:t>
    </w:r>
    <w:r>
      <w:rPr>
        <w:rFonts w:ascii="Trebuchet MS" w:hAnsi="Trebuchet MS" w:cs="Arial"/>
        <w:sz w:val="16"/>
        <w:szCs w:val="16"/>
      </w:rPr>
      <w:fldChar w:fldCharType="begin"/>
    </w:r>
    <w:r>
      <w:rPr>
        <w:rFonts w:ascii="Trebuchet MS" w:hAnsi="Trebuchet MS" w:cs="Arial"/>
        <w:sz w:val="16"/>
        <w:szCs w:val="16"/>
      </w:rPr>
      <w:instrText xml:space="preserve"> NUMPAGES </w:instrText>
    </w:r>
    <w:r>
      <w:rPr>
        <w:rFonts w:ascii="Trebuchet MS" w:hAnsi="Trebuchet MS" w:cs="Arial"/>
        <w:sz w:val="16"/>
        <w:szCs w:val="16"/>
      </w:rPr>
      <w:fldChar w:fldCharType="separate"/>
    </w:r>
    <w:r w:rsidR="00B24543">
      <w:rPr>
        <w:rFonts w:ascii="Trebuchet MS" w:hAnsi="Trebuchet MS" w:cs="Arial"/>
        <w:noProof/>
        <w:sz w:val="16"/>
        <w:szCs w:val="16"/>
      </w:rPr>
      <w:t>3</w:t>
    </w:r>
    <w:r>
      <w:rPr>
        <w:rFonts w:ascii="Trebuchet MS" w:hAnsi="Trebuchet M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1A410" w14:textId="77777777" w:rsidR="00835930" w:rsidRDefault="00835930">
      <w:r>
        <w:rPr>
          <w:color w:val="000000"/>
        </w:rPr>
        <w:separator/>
      </w:r>
    </w:p>
  </w:footnote>
  <w:footnote w:type="continuationSeparator" w:id="0">
    <w:p w14:paraId="4E066139" w14:textId="77777777" w:rsidR="00835930" w:rsidRDefault="00835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5469" w14:textId="77777777" w:rsidR="004C3CC1" w:rsidRDefault="004C3CC1">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7284" w14:textId="77777777" w:rsidR="004C3CC1" w:rsidRDefault="004C3CC1">
    <w:pPr>
      <w:pStyle w:val="Glava"/>
      <w:tabs>
        <w:tab w:val="clear" w:pos="4320"/>
        <w:tab w:val="clear" w:pos="8640"/>
        <w:tab w:val="left" w:pos="5112"/>
      </w:tabs>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38F4"/>
    <w:multiLevelType w:val="hybridMultilevel"/>
    <w:tmpl w:val="46E058A6"/>
    <w:lvl w:ilvl="0" w:tplc="AA96F1A2">
      <w:start w:val="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BD6631"/>
    <w:multiLevelType w:val="singleLevel"/>
    <w:tmpl w:val="2BA494EC"/>
    <w:lvl w:ilvl="0">
      <w:start w:val="1"/>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0D4E2DD8"/>
    <w:multiLevelType w:val="hybridMultilevel"/>
    <w:tmpl w:val="079A077A"/>
    <w:lvl w:ilvl="0" w:tplc="AA96F1A2">
      <w:start w:val="6"/>
      <w:numFmt w:val="bullet"/>
      <w:lvlText w:val="-"/>
      <w:lvlJc w:val="left"/>
      <w:pPr>
        <w:tabs>
          <w:tab w:val="num" w:pos="1332"/>
        </w:tabs>
        <w:ind w:left="1332" w:hanging="360"/>
      </w:pPr>
      <w:rPr>
        <w:rFonts w:ascii="Times New Roman" w:eastAsia="Times New Roman" w:hAnsi="Times New Roman" w:cs="Times New Roman" w:hint="default"/>
      </w:rPr>
    </w:lvl>
    <w:lvl w:ilvl="1" w:tplc="04240003" w:tentative="1">
      <w:start w:val="1"/>
      <w:numFmt w:val="bullet"/>
      <w:lvlText w:val="o"/>
      <w:lvlJc w:val="left"/>
      <w:pPr>
        <w:tabs>
          <w:tab w:val="num" w:pos="1872"/>
        </w:tabs>
        <w:ind w:left="1872" w:hanging="360"/>
      </w:pPr>
      <w:rPr>
        <w:rFonts w:ascii="Courier New" w:hAnsi="Courier New" w:cs="Courier New" w:hint="default"/>
      </w:rPr>
    </w:lvl>
    <w:lvl w:ilvl="2" w:tplc="04240005" w:tentative="1">
      <w:start w:val="1"/>
      <w:numFmt w:val="bullet"/>
      <w:lvlText w:val=""/>
      <w:lvlJc w:val="left"/>
      <w:pPr>
        <w:tabs>
          <w:tab w:val="num" w:pos="2592"/>
        </w:tabs>
        <w:ind w:left="2592" w:hanging="360"/>
      </w:pPr>
      <w:rPr>
        <w:rFonts w:ascii="Wingdings" w:hAnsi="Wingdings" w:hint="default"/>
      </w:rPr>
    </w:lvl>
    <w:lvl w:ilvl="3" w:tplc="04240001" w:tentative="1">
      <w:start w:val="1"/>
      <w:numFmt w:val="bullet"/>
      <w:lvlText w:val=""/>
      <w:lvlJc w:val="left"/>
      <w:pPr>
        <w:tabs>
          <w:tab w:val="num" w:pos="3312"/>
        </w:tabs>
        <w:ind w:left="3312" w:hanging="360"/>
      </w:pPr>
      <w:rPr>
        <w:rFonts w:ascii="Symbol" w:hAnsi="Symbol" w:hint="default"/>
      </w:rPr>
    </w:lvl>
    <w:lvl w:ilvl="4" w:tplc="04240003" w:tentative="1">
      <w:start w:val="1"/>
      <w:numFmt w:val="bullet"/>
      <w:lvlText w:val="o"/>
      <w:lvlJc w:val="left"/>
      <w:pPr>
        <w:tabs>
          <w:tab w:val="num" w:pos="4032"/>
        </w:tabs>
        <w:ind w:left="4032" w:hanging="360"/>
      </w:pPr>
      <w:rPr>
        <w:rFonts w:ascii="Courier New" w:hAnsi="Courier New" w:cs="Courier New" w:hint="default"/>
      </w:rPr>
    </w:lvl>
    <w:lvl w:ilvl="5" w:tplc="04240005" w:tentative="1">
      <w:start w:val="1"/>
      <w:numFmt w:val="bullet"/>
      <w:lvlText w:val=""/>
      <w:lvlJc w:val="left"/>
      <w:pPr>
        <w:tabs>
          <w:tab w:val="num" w:pos="4752"/>
        </w:tabs>
        <w:ind w:left="4752" w:hanging="360"/>
      </w:pPr>
      <w:rPr>
        <w:rFonts w:ascii="Wingdings" w:hAnsi="Wingdings" w:hint="default"/>
      </w:rPr>
    </w:lvl>
    <w:lvl w:ilvl="6" w:tplc="04240001" w:tentative="1">
      <w:start w:val="1"/>
      <w:numFmt w:val="bullet"/>
      <w:lvlText w:val=""/>
      <w:lvlJc w:val="left"/>
      <w:pPr>
        <w:tabs>
          <w:tab w:val="num" w:pos="5472"/>
        </w:tabs>
        <w:ind w:left="5472" w:hanging="360"/>
      </w:pPr>
      <w:rPr>
        <w:rFonts w:ascii="Symbol" w:hAnsi="Symbol" w:hint="default"/>
      </w:rPr>
    </w:lvl>
    <w:lvl w:ilvl="7" w:tplc="04240003" w:tentative="1">
      <w:start w:val="1"/>
      <w:numFmt w:val="bullet"/>
      <w:lvlText w:val="o"/>
      <w:lvlJc w:val="left"/>
      <w:pPr>
        <w:tabs>
          <w:tab w:val="num" w:pos="6192"/>
        </w:tabs>
        <w:ind w:left="6192" w:hanging="360"/>
      </w:pPr>
      <w:rPr>
        <w:rFonts w:ascii="Courier New" w:hAnsi="Courier New" w:cs="Courier New" w:hint="default"/>
      </w:rPr>
    </w:lvl>
    <w:lvl w:ilvl="8" w:tplc="04240005" w:tentative="1">
      <w:start w:val="1"/>
      <w:numFmt w:val="bullet"/>
      <w:lvlText w:val=""/>
      <w:lvlJc w:val="left"/>
      <w:pPr>
        <w:tabs>
          <w:tab w:val="num" w:pos="6912"/>
        </w:tabs>
        <w:ind w:left="6912" w:hanging="360"/>
      </w:pPr>
      <w:rPr>
        <w:rFonts w:ascii="Wingdings" w:hAnsi="Wingdings" w:hint="default"/>
      </w:rPr>
    </w:lvl>
  </w:abstractNum>
  <w:abstractNum w:abstractNumId="3" w15:restartNumberingAfterBreak="0">
    <w:nsid w:val="0E545351"/>
    <w:multiLevelType w:val="hybridMultilevel"/>
    <w:tmpl w:val="642A1794"/>
    <w:lvl w:ilvl="0" w:tplc="98EAF3DE">
      <w:numFmt w:val="bullet"/>
      <w:lvlText w:val="-"/>
      <w:lvlJc w:val="left"/>
      <w:pPr>
        <w:tabs>
          <w:tab w:val="num" w:pos="1080"/>
        </w:tabs>
        <w:ind w:left="1080" w:hanging="360"/>
      </w:pPr>
      <w:rPr>
        <w:rFonts w:ascii="ArialMT" w:eastAsia="Times New Roman" w:hAnsi="ArialMT" w:cs="ArialMT" w:hint="default"/>
      </w:rPr>
    </w:lvl>
    <w:lvl w:ilvl="1" w:tplc="AA96F1A2">
      <w:start w:val="6"/>
      <w:numFmt w:val="bullet"/>
      <w:lvlText w:val="-"/>
      <w:lvlJc w:val="left"/>
      <w:pPr>
        <w:tabs>
          <w:tab w:val="num" w:pos="1800"/>
        </w:tabs>
        <w:ind w:left="1800" w:hanging="360"/>
      </w:pPr>
      <w:rPr>
        <w:rFonts w:ascii="Times New Roman" w:eastAsia="Times New Roman" w:hAnsi="Times New Roman" w:cs="Times New Roman"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4035CB0"/>
    <w:multiLevelType w:val="hybridMultilevel"/>
    <w:tmpl w:val="371C8E44"/>
    <w:lvl w:ilvl="0" w:tplc="AA96F1A2">
      <w:start w:val="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378458D"/>
    <w:multiLevelType w:val="multilevel"/>
    <w:tmpl w:val="E7D214A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3DB922F1"/>
    <w:multiLevelType w:val="hybridMultilevel"/>
    <w:tmpl w:val="6DB08998"/>
    <w:lvl w:ilvl="0" w:tplc="1DAA47C2">
      <w:start w:val="4"/>
      <w:numFmt w:val="bullet"/>
      <w:lvlText w:val="-"/>
      <w:lvlJc w:val="left"/>
      <w:pPr>
        <w:tabs>
          <w:tab w:val="num" w:pos="420"/>
        </w:tabs>
        <w:ind w:left="4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18B33C0"/>
    <w:multiLevelType w:val="multilevel"/>
    <w:tmpl w:val="018E02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B147ABC"/>
    <w:multiLevelType w:val="multilevel"/>
    <w:tmpl w:val="9A960CE8"/>
    <w:lvl w:ilvl="0">
      <w:numFmt w:val="bullet"/>
      <w:lvlText w:val="-"/>
      <w:lvlJc w:val="left"/>
      <w:pPr>
        <w:ind w:left="720" w:hanging="360"/>
      </w:pPr>
      <w:rPr>
        <w:rFonts w:ascii="Trebuchet MS" w:eastAsia="Times New Roman" w:hAnsi="Trebuchet M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B8C768A"/>
    <w:multiLevelType w:val="hybridMultilevel"/>
    <w:tmpl w:val="A7C0F94E"/>
    <w:lvl w:ilvl="0" w:tplc="AA96F1A2">
      <w:start w:val="6"/>
      <w:numFmt w:val="bullet"/>
      <w:lvlText w:val="-"/>
      <w:lvlJc w:val="left"/>
      <w:pPr>
        <w:tabs>
          <w:tab w:val="num" w:pos="1257"/>
        </w:tabs>
        <w:ind w:left="1257" w:hanging="360"/>
      </w:pPr>
      <w:rPr>
        <w:rFonts w:ascii="Times New Roman" w:eastAsia="Times New Roman" w:hAnsi="Times New Roman" w:cs="Times New Roman" w:hint="default"/>
      </w:rPr>
    </w:lvl>
    <w:lvl w:ilvl="1" w:tplc="04240003" w:tentative="1">
      <w:start w:val="1"/>
      <w:numFmt w:val="bullet"/>
      <w:lvlText w:val="o"/>
      <w:lvlJc w:val="left"/>
      <w:pPr>
        <w:tabs>
          <w:tab w:val="num" w:pos="1797"/>
        </w:tabs>
        <w:ind w:left="1797" w:hanging="360"/>
      </w:pPr>
      <w:rPr>
        <w:rFonts w:ascii="Courier New" w:hAnsi="Courier New" w:cs="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cs="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cs="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10" w15:restartNumberingAfterBreak="0">
    <w:nsid w:val="539F4D02"/>
    <w:multiLevelType w:val="multilevel"/>
    <w:tmpl w:val="04604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6150C9"/>
    <w:multiLevelType w:val="multilevel"/>
    <w:tmpl w:val="01009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C00219"/>
    <w:multiLevelType w:val="hybridMultilevel"/>
    <w:tmpl w:val="661EE1D0"/>
    <w:lvl w:ilvl="0" w:tplc="AA96F1A2">
      <w:start w:val="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3564B3"/>
    <w:multiLevelType w:val="hybridMultilevel"/>
    <w:tmpl w:val="D494D16C"/>
    <w:lvl w:ilvl="0" w:tplc="AA96F1A2">
      <w:start w:val="6"/>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783C63C4"/>
    <w:multiLevelType w:val="hybridMultilevel"/>
    <w:tmpl w:val="58787EE4"/>
    <w:lvl w:ilvl="0" w:tplc="1DAA47C2">
      <w:start w:val="4"/>
      <w:numFmt w:val="bullet"/>
      <w:lvlText w:val="-"/>
      <w:lvlJc w:val="left"/>
      <w:pPr>
        <w:tabs>
          <w:tab w:val="num" w:pos="420"/>
        </w:tabs>
        <w:ind w:left="420" w:hanging="360"/>
      </w:pPr>
      <w:rPr>
        <w:rFont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F94A08"/>
    <w:multiLevelType w:val="multilevel"/>
    <w:tmpl w:val="AFC45D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457062471">
    <w:abstractNumId w:val="15"/>
  </w:num>
  <w:num w:numId="2" w16cid:durableId="1560551802">
    <w:abstractNumId w:val="5"/>
  </w:num>
  <w:num w:numId="3" w16cid:durableId="716710199">
    <w:abstractNumId w:val="8"/>
  </w:num>
  <w:num w:numId="4" w16cid:durableId="422141471">
    <w:abstractNumId w:val="7"/>
  </w:num>
  <w:num w:numId="5" w16cid:durableId="77488720">
    <w:abstractNumId w:val="13"/>
  </w:num>
  <w:num w:numId="6" w16cid:durableId="1746033291">
    <w:abstractNumId w:val="2"/>
  </w:num>
  <w:num w:numId="7" w16cid:durableId="1307050892">
    <w:abstractNumId w:val="14"/>
  </w:num>
  <w:num w:numId="8" w16cid:durableId="1407923869">
    <w:abstractNumId w:val="3"/>
  </w:num>
  <w:num w:numId="9" w16cid:durableId="1277982937">
    <w:abstractNumId w:val="1"/>
  </w:num>
  <w:num w:numId="10" w16cid:durableId="141392346">
    <w:abstractNumId w:val="6"/>
  </w:num>
  <w:num w:numId="11" w16cid:durableId="1649433546">
    <w:abstractNumId w:val="4"/>
  </w:num>
  <w:num w:numId="12" w16cid:durableId="2021926448">
    <w:abstractNumId w:val="12"/>
  </w:num>
  <w:num w:numId="13" w16cid:durableId="1591042936">
    <w:abstractNumId w:val="9"/>
  </w:num>
  <w:num w:numId="14" w16cid:durableId="1705252362">
    <w:abstractNumId w:val="0"/>
  </w:num>
  <w:num w:numId="15" w16cid:durableId="1382630059">
    <w:abstractNumId w:val="11"/>
  </w:num>
  <w:num w:numId="16" w16cid:durableId="9036414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BB8"/>
    <w:rsid w:val="0001659E"/>
    <w:rsid w:val="00027336"/>
    <w:rsid w:val="000679BF"/>
    <w:rsid w:val="00084F5A"/>
    <w:rsid w:val="00092900"/>
    <w:rsid w:val="000953E3"/>
    <w:rsid w:val="000A2C72"/>
    <w:rsid w:val="000A762C"/>
    <w:rsid w:val="000B2761"/>
    <w:rsid w:val="000B46D4"/>
    <w:rsid w:val="000C40C4"/>
    <w:rsid w:val="000D50C2"/>
    <w:rsid w:val="000D5552"/>
    <w:rsid w:val="000F369B"/>
    <w:rsid w:val="001076C6"/>
    <w:rsid w:val="00114380"/>
    <w:rsid w:val="001333F0"/>
    <w:rsid w:val="00136C98"/>
    <w:rsid w:val="001444EA"/>
    <w:rsid w:val="00155D72"/>
    <w:rsid w:val="00163E70"/>
    <w:rsid w:val="00177735"/>
    <w:rsid w:val="00182F6C"/>
    <w:rsid w:val="00191AF5"/>
    <w:rsid w:val="00195D5E"/>
    <w:rsid w:val="001A2ACC"/>
    <w:rsid w:val="001B161A"/>
    <w:rsid w:val="001B45CD"/>
    <w:rsid w:val="001C6146"/>
    <w:rsid w:val="002004A0"/>
    <w:rsid w:val="00202183"/>
    <w:rsid w:val="00202A88"/>
    <w:rsid w:val="002067D1"/>
    <w:rsid w:val="002077FE"/>
    <w:rsid w:val="00230F63"/>
    <w:rsid w:val="002404FA"/>
    <w:rsid w:val="00240A41"/>
    <w:rsid w:val="0024417A"/>
    <w:rsid w:val="00250920"/>
    <w:rsid w:val="00262D1E"/>
    <w:rsid w:val="00263AFC"/>
    <w:rsid w:val="00267191"/>
    <w:rsid w:val="00290935"/>
    <w:rsid w:val="00296DE7"/>
    <w:rsid w:val="002A0F85"/>
    <w:rsid w:val="0031007E"/>
    <w:rsid w:val="003259A9"/>
    <w:rsid w:val="00334AFD"/>
    <w:rsid w:val="00336C23"/>
    <w:rsid w:val="00342A12"/>
    <w:rsid w:val="00354E67"/>
    <w:rsid w:val="00354E7B"/>
    <w:rsid w:val="00362A77"/>
    <w:rsid w:val="00370457"/>
    <w:rsid w:val="003851F2"/>
    <w:rsid w:val="00390976"/>
    <w:rsid w:val="003A69F3"/>
    <w:rsid w:val="003B1581"/>
    <w:rsid w:val="003B6E7D"/>
    <w:rsid w:val="003C15E0"/>
    <w:rsid w:val="003C4092"/>
    <w:rsid w:val="003D2FEB"/>
    <w:rsid w:val="003D4353"/>
    <w:rsid w:val="003E28FC"/>
    <w:rsid w:val="004108E0"/>
    <w:rsid w:val="00412F7B"/>
    <w:rsid w:val="004231C0"/>
    <w:rsid w:val="00436651"/>
    <w:rsid w:val="00451C2A"/>
    <w:rsid w:val="00456E5E"/>
    <w:rsid w:val="0046635E"/>
    <w:rsid w:val="004751EE"/>
    <w:rsid w:val="00486587"/>
    <w:rsid w:val="004931A4"/>
    <w:rsid w:val="004B2A57"/>
    <w:rsid w:val="004C3CC1"/>
    <w:rsid w:val="004D0002"/>
    <w:rsid w:val="004D0D9A"/>
    <w:rsid w:val="004D2A40"/>
    <w:rsid w:val="004D589C"/>
    <w:rsid w:val="004E6694"/>
    <w:rsid w:val="00520EC7"/>
    <w:rsid w:val="0052371B"/>
    <w:rsid w:val="005265F3"/>
    <w:rsid w:val="005300E8"/>
    <w:rsid w:val="0053240F"/>
    <w:rsid w:val="005368B7"/>
    <w:rsid w:val="00536D4E"/>
    <w:rsid w:val="005572FB"/>
    <w:rsid w:val="0056335D"/>
    <w:rsid w:val="00573DE3"/>
    <w:rsid w:val="005834A2"/>
    <w:rsid w:val="00594C94"/>
    <w:rsid w:val="005A2E26"/>
    <w:rsid w:val="005A2EE6"/>
    <w:rsid w:val="005B1C57"/>
    <w:rsid w:val="005B3DF1"/>
    <w:rsid w:val="005B44A4"/>
    <w:rsid w:val="005B57EE"/>
    <w:rsid w:val="005B786B"/>
    <w:rsid w:val="005E4D42"/>
    <w:rsid w:val="0061576F"/>
    <w:rsid w:val="00617F9C"/>
    <w:rsid w:val="00620290"/>
    <w:rsid w:val="006240B1"/>
    <w:rsid w:val="00632573"/>
    <w:rsid w:val="006354D9"/>
    <w:rsid w:val="0064557B"/>
    <w:rsid w:val="0066368B"/>
    <w:rsid w:val="00671215"/>
    <w:rsid w:val="00693DAE"/>
    <w:rsid w:val="006A0BB8"/>
    <w:rsid w:val="006B0778"/>
    <w:rsid w:val="006C6DDE"/>
    <w:rsid w:val="006E4572"/>
    <w:rsid w:val="00723014"/>
    <w:rsid w:val="00770164"/>
    <w:rsid w:val="00771DEE"/>
    <w:rsid w:val="0077459C"/>
    <w:rsid w:val="00793D77"/>
    <w:rsid w:val="007C767A"/>
    <w:rsid w:val="007D4395"/>
    <w:rsid w:val="007D5FF4"/>
    <w:rsid w:val="007D6358"/>
    <w:rsid w:val="007F214B"/>
    <w:rsid w:val="007F6352"/>
    <w:rsid w:val="00802841"/>
    <w:rsid w:val="00807DDC"/>
    <w:rsid w:val="00814DBE"/>
    <w:rsid w:val="00821A07"/>
    <w:rsid w:val="00824744"/>
    <w:rsid w:val="008302CB"/>
    <w:rsid w:val="00835930"/>
    <w:rsid w:val="008371E3"/>
    <w:rsid w:val="00837B5F"/>
    <w:rsid w:val="00840C2C"/>
    <w:rsid w:val="00845901"/>
    <w:rsid w:val="00854C52"/>
    <w:rsid w:val="00863304"/>
    <w:rsid w:val="00881C0E"/>
    <w:rsid w:val="0088770E"/>
    <w:rsid w:val="008949F1"/>
    <w:rsid w:val="008A19A8"/>
    <w:rsid w:val="008A2A65"/>
    <w:rsid w:val="008A400F"/>
    <w:rsid w:val="008C1D2E"/>
    <w:rsid w:val="008C621E"/>
    <w:rsid w:val="008F129A"/>
    <w:rsid w:val="00911456"/>
    <w:rsid w:val="00916243"/>
    <w:rsid w:val="0092536D"/>
    <w:rsid w:val="009316E3"/>
    <w:rsid w:val="009332F0"/>
    <w:rsid w:val="00935D41"/>
    <w:rsid w:val="00956FF0"/>
    <w:rsid w:val="00960AE7"/>
    <w:rsid w:val="00960B47"/>
    <w:rsid w:val="00962BD6"/>
    <w:rsid w:val="0097615C"/>
    <w:rsid w:val="009939A4"/>
    <w:rsid w:val="009B3818"/>
    <w:rsid w:val="009C1A90"/>
    <w:rsid w:val="009D308C"/>
    <w:rsid w:val="00A06556"/>
    <w:rsid w:val="00A13EE5"/>
    <w:rsid w:val="00A14FB5"/>
    <w:rsid w:val="00A15B51"/>
    <w:rsid w:val="00A42AB9"/>
    <w:rsid w:val="00A61AF7"/>
    <w:rsid w:val="00A76693"/>
    <w:rsid w:val="00A90DA4"/>
    <w:rsid w:val="00AA78DC"/>
    <w:rsid w:val="00AB5AD8"/>
    <w:rsid w:val="00AB5CAD"/>
    <w:rsid w:val="00AD39CF"/>
    <w:rsid w:val="00AE50E0"/>
    <w:rsid w:val="00AF6172"/>
    <w:rsid w:val="00AF62B9"/>
    <w:rsid w:val="00B069EE"/>
    <w:rsid w:val="00B12F40"/>
    <w:rsid w:val="00B20073"/>
    <w:rsid w:val="00B24543"/>
    <w:rsid w:val="00B344B6"/>
    <w:rsid w:val="00B42F45"/>
    <w:rsid w:val="00B45849"/>
    <w:rsid w:val="00B54392"/>
    <w:rsid w:val="00B97E6A"/>
    <w:rsid w:val="00BA5D51"/>
    <w:rsid w:val="00BB1957"/>
    <w:rsid w:val="00BB1B73"/>
    <w:rsid w:val="00BE1C17"/>
    <w:rsid w:val="00BE5750"/>
    <w:rsid w:val="00C1130C"/>
    <w:rsid w:val="00C11C50"/>
    <w:rsid w:val="00C12627"/>
    <w:rsid w:val="00C22751"/>
    <w:rsid w:val="00C63113"/>
    <w:rsid w:val="00C6324D"/>
    <w:rsid w:val="00C71B79"/>
    <w:rsid w:val="00C77FA8"/>
    <w:rsid w:val="00C84E1E"/>
    <w:rsid w:val="00C86A88"/>
    <w:rsid w:val="00C93C4B"/>
    <w:rsid w:val="00C93F90"/>
    <w:rsid w:val="00C94E9A"/>
    <w:rsid w:val="00CA6083"/>
    <w:rsid w:val="00CD4D8D"/>
    <w:rsid w:val="00CE533F"/>
    <w:rsid w:val="00CF6D57"/>
    <w:rsid w:val="00D05130"/>
    <w:rsid w:val="00D05654"/>
    <w:rsid w:val="00D15823"/>
    <w:rsid w:val="00D216C9"/>
    <w:rsid w:val="00D61982"/>
    <w:rsid w:val="00D86F27"/>
    <w:rsid w:val="00D92930"/>
    <w:rsid w:val="00D960AF"/>
    <w:rsid w:val="00DB6DD8"/>
    <w:rsid w:val="00DD6779"/>
    <w:rsid w:val="00DE29F9"/>
    <w:rsid w:val="00DE5038"/>
    <w:rsid w:val="00DE55AB"/>
    <w:rsid w:val="00E0370D"/>
    <w:rsid w:val="00E22CE4"/>
    <w:rsid w:val="00E265CE"/>
    <w:rsid w:val="00E5250D"/>
    <w:rsid w:val="00E654FD"/>
    <w:rsid w:val="00E936A8"/>
    <w:rsid w:val="00E9595D"/>
    <w:rsid w:val="00E96370"/>
    <w:rsid w:val="00EA42DA"/>
    <w:rsid w:val="00EA5CE5"/>
    <w:rsid w:val="00ED0999"/>
    <w:rsid w:val="00ED3625"/>
    <w:rsid w:val="00ED3F52"/>
    <w:rsid w:val="00EF0C0B"/>
    <w:rsid w:val="00F0008E"/>
    <w:rsid w:val="00F01D12"/>
    <w:rsid w:val="00F13727"/>
    <w:rsid w:val="00F230D1"/>
    <w:rsid w:val="00F2383F"/>
    <w:rsid w:val="00F246DE"/>
    <w:rsid w:val="00F3087A"/>
    <w:rsid w:val="00F4079F"/>
    <w:rsid w:val="00F42D19"/>
    <w:rsid w:val="00F463C3"/>
    <w:rsid w:val="00F57F08"/>
    <w:rsid w:val="00F6238E"/>
    <w:rsid w:val="00F65637"/>
    <w:rsid w:val="00F71723"/>
    <w:rsid w:val="00F9310F"/>
    <w:rsid w:val="00F9328B"/>
    <w:rsid w:val="00FA454C"/>
    <w:rsid w:val="00FC02EA"/>
    <w:rsid w:val="00FD3721"/>
    <w:rsid w:val="00FE6F1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163F"/>
  <w15:docId w15:val="{9A42E76A-9ADC-4002-A077-C3680DA20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sl-SI"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pPr>
      <w:suppressAutoHyphens/>
      <w:spacing w:after="0" w:line="240" w:lineRule="auto"/>
    </w:pPr>
    <w:rPr>
      <w:rFonts w:ascii="Times New Roman" w:eastAsia="Times New Roman" w:hAnsi="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uiPriority w:val="99"/>
    <w:pPr>
      <w:tabs>
        <w:tab w:val="center" w:pos="4320"/>
        <w:tab w:val="right" w:pos="8640"/>
      </w:tabs>
    </w:pPr>
  </w:style>
  <w:style w:type="character" w:customStyle="1" w:styleId="GlavaZnak">
    <w:name w:val="Glava Znak"/>
    <w:basedOn w:val="Privzetapisavaodstavka"/>
    <w:uiPriority w:val="99"/>
    <w:rPr>
      <w:rFonts w:ascii="Times New Roman" w:eastAsia="Times New Roman" w:hAnsi="Times New Roman" w:cs="Times New Roman"/>
      <w:sz w:val="24"/>
      <w:szCs w:val="24"/>
      <w:lang w:eastAsia="sl-SI"/>
    </w:rPr>
  </w:style>
  <w:style w:type="paragraph" w:styleId="Noga">
    <w:name w:val="footer"/>
    <w:basedOn w:val="Navaden"/>
    <w:pPr>
      <w:tabs>
        <w:tab w:val="center" w:pos="4320"/>
        <w:tab w:val="right" w:pos="8640"/>
      </w:tabs>
    </w:pPr>
  </w:style>
  <w:style w:type="character" w:customStyle="1" w:styleId="NogaZnak">
    <w:name w:val="Noga Znak"/>
    <w:basedOn w:val="Privzetapisavaodstavka"/>
    <w:rPr>
      <w:rFonts w:ascii="Times New Roman" w:eastAsia="Times New Roman" w:hAnsi="Times New Roman" w:cs="Times New Roman"/>
      <w:sz w:val="24"/>
      <w:szCs w:val="24"/>
      <w:lang w:eastAsia="sl-SI"/>
    </w:rPr>
  </w:style>
  <w:style w:type="character" w:styleId="Hiperpovezava">
    <w:name w:val="Hyperlink"/>
    <w:rPr>
      <w:color w:val="0000FF"/>
      <w:u w:val="single"/>
    </w:rPr>
  </w:style>
  <w:style w:type="paragraph" w:styleId="Odstavekseznama">
    <w:name w:val="List Paragraph"/>
    <w:basedOn w:val="Navaden"/>
    <w:pPr>
      <w:ind w:left="720"/>
    </w:pPr>
  </w:style>
  <w:style w:type="paragraph" w:styleId="Brezrazmikov">
    <w:name w:val="No Spacing"/>
    <w:pPr>
      <w:suppressAutoHyphens/>
      <w:spacing w:after="0" w:line="276" w:lineRule="auto"/>
      <w:jc w:val="both"/>
    </w:pPr>
    <w:rPr>
      <w:rFonts w:ascii="Trebuchet MS" w:eastAsia="Times New Roman" w:hAnsi="Trebuchet MS"/>
      <w:sz w:val="20"/>
      <w:szCs w:val="20"/>
      <w:lang w:eastAsia="sl-SI"/>
    </w:rPr>
  </w:style>
  <w:style w:type="character" w:styleId="Besedilooznabemesta">
    <w:name w:val="Placeholder Text"/>
    <w:basedOn w:val="Privzetapisavaodstavka"/>
    <w:rPr>
      <w:color w:val="808080"/>
    </w:rPr>
  </w:style>
  <w:style w:type="character" w:styleId="Pripombasklic">
    <w:name w:val="annotation reference"/>
    <w:basedOn w:val="Privzetapisavaodstavka"/>
    <w:uiPriority w:val="99"/>
    <w:semiHidden/>
    <w:unhideWhenUsed/>
    <w:rsid w:val="0001659E"/>
    <w:rPr>
      <w:sz w:val="16"/>
      <w:szCs w:val="16"/>
    </w:rPr>
  </w:style>
  <w:style w:type="paragraph" w:styleId="Pripombabesedilo">
    <w:name w:val="annotation text"/>
    <w:basedOn w:val="Navaden"/>
    <w:link w:val="PripombabesediloZnak"/>
    <w:uiPriority w:val="99"/>
    <w:semiHidden/>
    <w:unhideWhenUsed/>
    <w:rsid w:val="0001659E"/>
    <w:rPr>
      <w:sz w:val="20"/>
      <w:szCs w:val="20"/>
    </w:rPr>
  </w:style>
  <w:style w:type="character" w:customStyle="1" w:styleId="PripombabesediloZnak">
    <w:name w:val="Pripomba – besedilo Znak"/>
    <w:basedOn w:val="Privzetapisavaodstavka"/>
    <w:link w:val="Pripombabesedilo"/>
    <w:uiPriority w:val="99"/>
    <w:semiHidden/>
    <w:rsid w:val="0001659E"/>
    <w:rPr>
      <w:rFonts w:ascii="Times New Roman" w:eastAsia="Times New Roman" w:hAnsi="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1659E"/>
    <w:rPr>
      <w:b/>
      <w:bCs/>
    </w:rPr>
  </w:style>
  <w:style w:type="character" w:customStyle="1" w:styleId="ZadevapripombeZnak">
    <w:name w:val="Zadeva pripombe Znak"/>
    <w:basedOn w:val="PripombabesediloZnak"/>
    <w:link w:val="Zadevapripombe"/>
    <w:uiPriority w:val="99"/>
    <w:semiHidden/>
    <w:rsid w:val="0001659E"/>
    <w:rPr>
      <w:rFonts w:ascii="Times New Roman" w:eastAsia="Times New Roman" w:hAnsi="Times New Roman"/>
      <w:b/>
      <w:bCs/>
      <w:sz w:val="20"/>
      <w:szCs w:val="20"/>
      <w:lang w:eastAsia="sl-SI"/>
    </w:rPr>
  </w:style>
  <w:style w:type="paragraph" w:styleId="Besedilooblaka">
    <w:name w:val="Balloon Text"/>
    <w:basedOn w:val="Navaden"/>
    <w:link w:val="BesedilooblakaZnak"/>
    <w:uiPriority w:val="99"/>
    <w:semiHidden/>
    <w:unhideWhenUsed/>
    <w:rsid w:val="0001659E"/>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1659E"/>
    <w:rPr>
      <w:rFonts w:ascii="Segoe UI" w:eastAsia="Times New Roman" w:hAnsi="Segoe UI" w:cs="Segoe UI"/>
      <w:sz w:val="18"/>
      <w:szCs w:val="18"/>
      <w:lang w:eastAsia="sl-SI"/>
    </w:rPr>
  </w:style>
  <w:style w:type="character" w:styleId="Nerazreenaomemba">
    <w:name w:val="Unresolved Mention"/>
    <w:basedOn w:val="Privzetapisavaodstavka"/>
    <w:uiPriority w:val="99"/>
    <w:semiHidden/>
    <w:unhideWhenUsed/>
    <w:rsid w:val="003E28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364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anja.kohne@vrhnika.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vrhnika.si"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anez.jelovsek@vrhnika.si"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1075</Words>
  <Characters>6129</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Anže Košir</dc:creator>
  <dc:description/>
  <cp:lastModifiedBy>Tanja Kohne</cp:lastModifiedBy>
  <cp:revision>3</cp:revision>
  <cp:lastPrinted>2026-10-09T08:40:00Z</cp:lastPrinted>
  <dcterms:created xsi:type="dcterms:W3CDTF">2026-10-09T13:01:00Z</dcterms:created>
  <dcterms:modified xsi:type="dcterms:W3CDTF">2026-10-12T06:17:00Z</dcterms:modified>
</cp:coreProperties>
</file>